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2AE" w:rsidRDefault="007042AE" w:rsidP="007042AE">
      <w:pPr>
        <w:tabs>
          <w:tab w:val="left" w:pos="426"/>
          <w:tab w:val="left" w:pos="1418"/>
          <w:tab w:val="left" w:pos="2977"/>
          <w:tab w:val="left" w:pos="6096"/>
        </w:tabs>
        <w:spacing w:after="180"/>
        <w:jc w:val="right"/>
      </w:pPr>
      <w:r>
        <w:t>Приложение</w:t>
      </w:r>
    </w:p>
    <w:p w:rsidR="007042AE" w:rsidRPr="007042AE" w:rsidRDefault="007042AE" w:rsidP="007042AE">
      <w:pPr>
        <w:tabs>
          <w:tab w:val="left" w:pos="426"/>
          <w:tab w:val="left" w:pos="1418"/>
          <w:tab w:val="left" w:pos="2977"/>
          <w:tab w:val="left" w:pos="6096"/>
        </w:tabs>
        <w:spacing w:after="180"/>
        <w:jc w:val="center"/>
        <w:rPr>
          <w:b/>
        </w:rPr>
      </w:pPr>
      <w:r w:rsidRPr="007042AE">
        <w:rPr>
          <w:b/>
        </w:rPr>
        <w:t xml:space="preserve">Положение об областном конкурсе лидеров и руководителей детских организаций (объединений) «Лидер Воронежской области </w:t>
      </w:r>
      <w:r w:rsidRPr="007042AE">
        <w:rPr>
          <w:b/>
          <w:lang w:val="en-US"/>
        </w:rPr>
        <w:t>XXI</w:t>
      </w:r>
      <w:r w:rsidRPr="007042AE">
        <w:rPr>
          <w:b/>
        </w:rPr>
        <w:t xml:space="preserve"> века»</w:t>
      </w:r>
    </w:p>
    <w:p w:rsidR="007042AE" w:rsidRPr="007042AE" w:rsidRDefault="007042AE" w:rsidP="007042AE">
      <w:pPr>
        <w:tabs>
          <w:tab w:val="left" w:pos="426"/>
          <w:tab w:val="left" w:pos="1418"/>
          <w:tab w:val="left" w:pos="2977"/>
          <w:tab w:val="left" w:pos="6096"/>
        </w:tabs>
        <w:spacing w:before="180" w:after="180"/>
        <w:ind w:left="709"/>
        <w:jc w:val="center"/>
        <w:rPr>
          <w:b/>
        </w:rPr>
      </w:pPr>
      <w:r w:rsidRPr="007042AE">
        <w:rPr>
          <w:b/>
        </w:rPr>
        <w:t>1.Общие положения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rPr>
          <w:rFonts w:eastAsia="Calibri"/>
          <w:spacing w:val="-1"/>
          <w:lang w:eastAsia="en-US"/>
        </w:rPr>
        <w:t xml:space="preserve">1.1 Областной конкурс лидеров и руководителей детских </w:t>
      </w:r>
      <w:r w:rsidRPr="00552184">
        <w:rPr>
          <w:rFonts w:eastAsia="Calibri"/>
          <w:spacing w:val="2"/>
          <w:lang w:eastAsia="en-US"/>
        </w:rPr>
        <w:t xml:space="preserve">организаций (объединений) «Лидер Воронежской области </w:t>
      </w:r>
      <w:r w:rsidRPr="00552184">
        <w:rPr>
          <w:rFonts w:eastAsia="Calibri"/>
          <w:spacing w:val="2"/>
          <w:lang w:val="en-US" w:eastAsia="en-US"/>
        </w:rPr>
        <w:t>XXI</w:t>
      </w:r>
      <w:r w:rsidRPr="00552184">
        <w:rPr>
          <w:rFonts w:eastAsia="Calibri"/>
          <w:spacing w:val="2"/>
          <w:lang w:eastAsia="en-US"/>
        </w:rPr>
        <w:t xml:space="preserve"> века» (далее </w:t>
      </w:r>
      <w:r w:rsidR="008B25C9">
        <w:rPr>
          <w:rFonts w:eastAsia="Calibri"/>
          <w:spacing w:val="2"/>
          <w:lang w:eastAsia="en-US"/>
        </w:rPr>
        <w:t>–</w:t>
      </w:r>
      <w:r w:rsidRPr="00552184">
        <w:rPr>
          <w:rFonts w:eastAsia="Calibri"/>
          <w:spacing w:val="2"/>
          <w:lang w:eastAsia="en-US"/>
        </w:rPr>
        <w:t xml:space="preserve"> Конкурс) </w:t>
      </w:r>
      <w:r w:rsidRPr="00552184">
        <w:t>направлен на повышение роли молодежных и детских общественных объединений в реализации молодежной политики на территории Воронежской области. Настоящее положение определяет цели, порядок проведения, содержание, категории участников Конкурса в 2021 году.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1.2 Цель Конкурса – формирование и популяризация позитивного образа молодого</w:t>
      </w:r>
      <w:r w:rsidRPr="00552184">
        <w:rPr>
          <w:color w:val="FF0000"/>
        </w:rPr>
        <w:t xml:space="preserve"> </w:t>
      </w:r>
      <w:r w:rsidRPr="00552184">
        <w:t>гражданина Воронежской области, активно включенного в процесс модернизации страны, развитие институтов гражданского общества,  а также в поддержку деятельности детских общественных объединений и организаций.</w:t>
      </w:r>
    </w:p>
    <w:p w:rsidR="007042AE" w:rsidRDefault="007042AE" w:rsidP="007042AE">
      <w:pPr>
        <w:pStyle w:val="a5"/>
        <w:numPr>
          <w:ilvl w:val="1"/>
          <w:numId w:val="35"/>
        </w:numPr>
        <w:tabs>
          <w:tab w:val="left" w:pos="851"/>
        </w:tabs>
        <w:jc w:val="both"/>
      </w:pPr>
      <w:r w:rsidRPr="00552184">
        <w:t>Задачи Конкурса:</w:t>
      </w:r>
    </w:p>
    <w:p w:rsidR="007042AE" w:rsidRDefault="007042AE" w:rsidP="007042AE">
      <w:pPr>
        <w:tabs>
          <w:tab w:val="left" w:pos="851"/>
        </w:tabs>
        <w:ind w:firstLine="709"/>
        <w:contextualSpacing/>
        <w:jc w:val="both"/>
      </w:pPr>
      <w:r>
        <w:t>- выявление, государственно-общественное поощрение и стимулирование талантливых лидеров некоммерческих организаций, общественных объединений детей и молодежи, содействие в повышении эффективности и результативности деятельности;</w:t>
      </w:r>
    </w:p>
    <w:p w:rsidR="007042AE" w:rsidRDefault="007042AE" w:rsidP="007042AE">
      <w:pPr>
        <w:tabs>
          <w:tab w:val="left" w:pos="851"/>
        </w:tabs>
        <w:ind w:firstLine="709"/>
        <w:contextualSpacing/>
        <w:jc w:val="both"/>
      </w:pPr>
      <w:r>
        <w:t>- создание условий для развития инновационных технологий в общественной деятельности, молодежной политики, воспитания подрастающего поколения;</w:t>
      </w:r>
    </w:p>
    <w:p w:rsidR="007042AE" w:rsidRPr="00552184" w:rsidRDefault="007042AE" w:rsidP="007042AE">
      <w:pPr>
        <w:pStyle w:val="a5"/>
        <w:ind w:left="0" w:firstLine="709"/>
        <w:jc w:val="both"/>
      </w:pPr>
      <w:r>
        <w:t xml:space="preserve">- </w:t>
      </w:r>
      <w:r w:rsidRPr="00552184">
        <w:t>информирование молодежи о возможностях самореализации в общественной деятельности, формирование и популяризация позитивного образа эффективных команд (управленческих, общественных, политических, спортивных, научных, конструкторских и т.п.), вносящих вклад в развитие конкурентоспособности Российской Федерации;</w:t>
      </w:r>
    </w:p>
    <w:p w:rsidR="007042AE" w:rsidRPr="00552184" w:rsidRDefault="007042AE" w:rsidP="007042AE">
      <w:pPr>
        <w:ind w:firstLine="709"/>
        <w:jc w:val="both"/>
      </w:pPr>
      <w:r>
        <w:t xml:space="preserve">- </w:t>
      </w:r>
      <w:r w:rsidRPr="00552184">
        <w:t xml:space="preserve">формирование базы талантливых лидеров детских общественных организаций и объединений для дальнейшего информирования и вовлечения в проекты молодежной политики. </w:t>
      </w:r>
    </w:p>
    <w:p w:rsidR="008B25C9" w:rsidRDefault="007042AE" w:rsidP="008B25C9">
      <w:pPr>
        <w:tabs>
          <w:tab w:val="left" w:pos="851"/>
        </w:tabs>
        <w:ind w:firstLine="709"/>
        <w:contextualSpacing/>
        <w:jc w:val="both"/>
      </w:pPr>
      <w:r w:rsidRPr="00552184">
        <w:t>1.4 Организаторами Конкурса являются департамент образования, науки и молодежной политики Воронежской области, государственное бюджетное учреждение Воронежской области «Областной молодежный центр», Воронежское региональное отделение Общероссийской общественно-государственной детско-юношеской организации «Российское движение школьников» и Воронежская региональная общественная</w:t>
      </w:r>
      <w:r w:rsidR="008B25C9">
        <w:t xml:space="preserve"> </w:t>
      </w:r>
      <w:r w:rsidRPr="00552184">
        <w:t>организация «Содр</w:t>
      </w:r>
      <w:r w:rsidR="008B25C9">
        <w:t>ужество детских организаций».</w:t>
      </w:r>
    </w:p>
    <w:p w:rsidR="007042AE" w:rsidRPr="00552184" w:rsidRDefault="007042AE" w:rsidP="008B25C9">
      <w:pPr>
        <w:tabs>
          <w:tab w:val="left" w:pos="851"/>
        </w:tabs>
        <w:ind w:firstLine="709"/>
        <w:contextualSpacing/>
        <w:jc w:val="both"/>
      </w:pPr>
      <w:r w:rsidRPr="00552184">
        <w:t>1.5 Организаторы Конкурса осуществляет общую координацию подготовки и проведения конкурса.</w:t>
      </w:r>
    </w:p>
    <w:p w:rsidR="007042AE" w:rsidRPr="007042AE" w:rsidRDefault="007042AE" w:rsidP="007042AE">
      <w:pPr>
        <w:pStyle w:val="a5"/>
        <w:tabs>
          <w:tab w:val="left" w:pos="851"/>
        </w:tabs>
        <w:spacing w:before="240" w:after="240"/>
        <w:ind w:left="709"/>
        <w:jc w:val="center"/>
        <w:rPr>
          <w:b/>
        </w:rPr>
      </w:pPr>
      <w:r w:rsidRPr="007042AE">
        <w:rPr>
          <w:b/>
        </w:rPr>
        <w:t>2.Участники конкурса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2.1</w:t>
      </w:r>
      <w:proofErr w:type="gramStart"/>
      <w:r w:rsidRPr="00552184">
        <w:t xml:space="preserve"> К</w:t>
      </w:r>
      <w:proofErr w:type="gramEnd"/>
      <w:r w:rsidRPr="00552184">
        <w:t xml:space="preserve"> участию приглашаются активисты детской/молодёжной общественной организации/объединения в возрасте от 12 до 23 лет.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2.2</w:t>
      </w:r>
      <w:proofErr w:type="gramStart"/>
      <w:r w:rsidRPr="00552184">
        <w:t xml:space="preserve"> В</w:t>
      </w:r>
      <w:proofErr w:type="gramEnd"/>
      <w:r w:rsidRPr="00552184">
        <w:t xml:space="preserve"> рамках конкурса предполагаются следующие номинации: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«Лидер детской общественной организации в возрасте от 12 до 13 лет»;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«Лидер детской общественной организации в возрасте от 14 до 15 лет»;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 «Лидер детской/молодёжной общественной организации в возрасте 16-17 лет»;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«Лидер молодёжной общественной организации в возрасте 18-23 года»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«Лидерская команда» (возраст участников команды – 14-17 лет).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2.3</w:t>
      </w:r>
      <w:proofErr w:type="gramStart"/>
      <w:r w:rsidRPr="00552184">
        <w:t xml:space="preserve"> В</w:t>
      </w:r>
      <w:proofErr w:type="gramEnd"/>
      <w:r w:rsidRPr="00552184">
        <w:t xml:space="preserve"> номинациях «Лидер детского общественного объединения в возрасте 12 - 13 лет», «Лидер детского общественного объединения в возрасте 14 - 15 лет», «Лидер детского общественного объединения в возрасте 16 - 17 лет»,  «Лидер молодёжной общественной организации в возрасте 18-23 года» приглашаются по 3 человека от муниципального образования. Состав участников в номинации «Лидерская команда» - 5 человек, максимальное количество команд  от муниципального образования – 3 команды.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lastRenderedPageBreak/>
        <w:t>2.4</w:t>
      </w:r>
      <w:proofErr w:type="gramStart"/>
      <w:r w:rsidRPr="00552184">
        <w:t xml:space="preserve"> К</w:t>
      </w:r>
      <w:proofErr w:type="gramEnd"/>
      <w:r w:rsidRPr="00552184">
        <w:t>аждая номинация предполагает особые требования к участникам: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2.4.1 «Лидер детской общественной организации в возрасте от 12 до 13 лет». Участники должны иметь опыт участия в деятельности своего объединения не менее одного года. Не допускаются к участию в данной номинации победители Конкурса прошлого года, участвовавшие в данной возрастной категории.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2.4.2 «Лидер детской общественной организации в возрасте от 14 до 15 лет». Участники должны иметь опыт участия в деятельности своего объединения не менее двух лет. Не допускаются к участию в данной номинации победители Конкурса прошлого года, участвовавшие в данной возрастной категории.</w:t>
      </w:r>
    </w:p>
    <w:p w:rsidR="007042AE" w:rsidRPr="00552184" w:rsidRDefault="007042AE" w:rsidP="007042AE">
      <w:pPr>
        <w:pStyle w:val="a5"/>
        <w:ind w:left="0" w:firstLine="709"/>
        <w:jc w:val="both"/>
        <w:rPr>
          <w:i/>
        </w:rPr>
      </w:pPr>
      <w:r w:rsidRPr="00552184">
        <w:t>2.4.3 «Лидер детской/молодёжной общественной организации в возрасте 16-17 лет». Участники должны иметь опыт участия в деятельности своего объединения не менее двух лет.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  <w:rPr>
          <w:i/>
        </w:rPr>
      </w:pPr>
      <w:r w:rsidRPr="00552184">
        <w:t>2.4.5 «Лидер молодёжной общественной организации» в возрасте 18-23 года. Участники должны иметь опыт участия в деятельности своего объединения не менее одного года.</w:t>
      </w:r>
      <w:r w:rsidRPr="00552184">
        <w:rPr>
          <w:i/>
        </w:rPr>
        <w:t xml:space="preserve">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  <w:rPr>
          <w:i/>
        </w:rPr>
      </w:pPr>
      <w:r w:rsidRPr="00552184">
        <w:rPr>
          <w:i/>
        </w:rPr>
        <w:t>Лидер детской/молодежной организации – член коллектива, эффективно решающий стоящие перед группой задачи, способный оказывать существенное влияние на поведение остальных участников.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2.4.6 «Лидерская команда». К участию допускается команда в составе 5 человек в возрасте от 14 до 17 лет включительно. Все участники команды должны иметь опыт участия в деятельности своего объединения не менее двух лет.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  <w:rPr>
          <w:i/>
        </w:rPr>
      </w:pPr>
      <w:r w:rsidRPr="00552184">
        <w:t xml:space="preserve">В период проведения Конкурса разрешается замена не более двух </w:t>
      </w:r>
      <w:r>
        <w:t>участников</w:t>
      </w:r>
      <w:r w:rsidRPr="00552184">
        <w:t xml:space="preserve"> команды.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Участники данной номинации могут на общих основаниях принимать индивидуальное участие в Конкурсе в своей возрастной категории.</w:t>
      </w:r>
    </w:p>
    <w:p w:rsidR="007042AE" w:rsidRDefault="007042AE" w:rsidP="007042AE">
      <w:pPr>
        <w:tabs>
          <w:tab w:val="left" w:pos="851"/>
        </w:tabs>
        <w:spacing w:after="240"/>
        <w:ind w:firstLine="709"/>
        <w:contextualSpacing/>
        <w:jc w:val="both"/>
      </w:pPr>
      <w:r w:rsidRPr="00552184">
        <w:t>2.5 Участником вышеперечисленных номинаций в региональном этапе Конкурса могут стать победители и призеры (занявшие 1, 2 и 3 место)  муниципального отборочного этапа или участник, рекомендованный отделом образования или специалистом, осуществляющим государственную молодежную политику муниципального образования Воронежской области.</w:t>
      </w:r>
    </w:p>
    <w:p w:rsidR="007042AE" w:rsidRPr="007042AE" w:rsidRDefault="007042AE" w:rsidP="007042AE">
      <w:pPr>
        <w:tabs>
          <w:tab w:val="left" w:pos="851"/>
        </w:tabs>
        <w:spacing w:after="240"/>
        <w:ind w:firstLine="709"/>
        <w:contextualSpacing/>
        <w:jc w:val="both"/>
        <w:rPr>
          <w:sz w:val="18"/>
        </w:rPr>
      </w:pPr>
    </w:p>
    <w:p w:rsidR="007042AE" w:rsidRPr="007042AE" w:rsidRDefault="007042AE" w:rsidP="007042AE">
      <w:pPr>
        <w:tabs>
          <w:tab w:val="left" w:pos="851"/>
        </w:tabs>
        <w:spacing w:before="240" w:after="240"/>
        <w:ind w:firstLine="709"/>
        <w:contextualSpacing/>
        <w:jc w:val="center"/>
        <w:rPr>
          <w:b/>
        </w:rPr>
      </w:pPr>
      <w:r w:rsidRPr="007042AE">
        <w:rPr>
          <w:b/>
        </w:rPr>
        <w:t>3.Порядок и сроки проведения конкурса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3.1</w:t>
      </w:r>
      <w:proofErr w:type="gramStart"/>
      <w:r w:rsidRPr="00552184">
        <w:t xml:space="preserve"> Д</w:t>
      </w:r>
      <w:proofErr w:type="gramEnd"/>
      <w:r w:rsidRPr="00552184">
        <w:t>ля участия в Конкурсе руководителю районной детской организации необходимо в срок до 16 марта 2021 года (включительно) подать заявку в Автоматизированной информационной системе «Молодежь России» (</w:t>
      </w:r>
      <w:hyperlink r:id="rId9">
        <w:r w:rsidRPr="00552184">
          <w:rPr>
            <w:color w:val="0000FF"/>
            <w:u w:val="single"/>
          </w:rPr>
          <w:t>https://myrosmol.ru</w:t>
        </w:r>
      </w:hyperlink>
      <w:r w:rsidRPr="00552184">
        <w:t xml:space="preserve">), а также направить следующий пакет документов на электронный адрес </w:t>
      </w:r>
      <w:hyperlink r:id="rId10" w:history="1">
        <w:r w:rsidRPr="00552184">
          <w:rPr>
            <w:rStyle w:val="a3"/>
          </w:rPr>
          <w:t>dd-omc@govvrn.ru</w:t>
        </w:r>
      </w:hyperlink>
      <w:r w:rsidRPr="00552184">
        <w:t xml:space="preserve">  </w:t>
      </w:r>
      <w:r w:rsidRPr="00552184">
        <w:rPr>
          <w:highlight w:val="white"/>
        </w:rPr>
        <w:t>в срок до 16 марта 2021 года</w:t>
      </w:r>
      <w:r w:rsidRPr="00552184">
        <w:t>: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общая заявка от муниципального образования</w:t>
      </w:r>
      <w:r w:rsidRPr="00552184">
        <w:rPr>
          <w:highlight w:val="white"/>
        </w:rPr>
        <w:t xml:space="preserve"> </w:t>
      </w:r>
      <w:r w:rsidRPr="00552184">
        <w:t>на участие в Конкурсе (Приложение 1) в формате *.</w:t>
      </w:r>
      <w:r w:rsidRPr="00552184">
        <w:rPr>
          <w:lang w:val="en-US"/>
        </w:rPr>
        <w:t>doc</w:t>
      </w:r>
      <w:r w:rsidRPr="00552184">
        <w:t xml:space="preserve"> или *.</w:t>
      </w:r>
      <w:proofErr w:type="spellStart"/>
      <w:r w:rsidRPr="00552184">
        <w:rPr>
          <w:lang w:val="en-US"/>
        </w:rPr>
        <w:t>docx</w:t>
      </w:r>
      <w:proofErr w:type="spellEnd"/>
      <w:r w:rsidRPr="00552184">
        <w:t xml:space="preserve"> (</w:t>
      </w:r>
      <w:r w:rsidRPr="00552184">
        <w:rPr>
          <w:lang w:val="en-US"/>
        </w:rPr>
        <w:t>Microsoft</w:t>
      </w:r>
      <w:r w:rsidRPr="00552184">
        <w:t xml:space="preserve"> </w:t>
      </w:r>
      <w:r w:rsidRPr="00552184">
        <w:rPr>
          <w:lang w:val="en-US"/>
        </w:rPr>
        <w:t>Office</w:t>
      </w:r>
      <w:r w:rsidRPr="00552184">
        <w:t xml:space="preserve"> </w:t>
      </w:r>
      <w:r w:rsidRPr="00552184">
        <w:rPr>
          <w:lang w:val="en-US"/>
        </w:rPr>
        <w:t>Word</w:t>
      </w:r>
      <w:r w:rsidRPr="00552184">
        <w:t>);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скан-копию протокола (Приложение 2</w:t>
      </w:r>
      <w:r w:rsidR="00BB284E">
        <w:t xml:space="preserve"> к Положению</w:t>
      </w:r>
      <w:r w:rsidRPr="00552184">
        <w:t>) о проведении муниципального отборочного этапа (если муниципальный отборочный этап проведен) или скан-копию рекомендательного письма на участников конкурса в формате *.</w:t>
      </w:r>
      <w:r w:rsidRPr="00552184">
        <w:rPr>
          <w:lang w:val="en-US"/>
        </w:rPr>
        <w:t>pdf</w:t>
      </w:r>
      <w:r w:rsidRPr="00552184">
        <w:t>;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анкеты на каждого участника (Приложение 3</w:t>
      </w:r>
      <w:r w:rsidR="00BB284E">
        <w:t xml:space="preserve"> к Положению</w:t>
      </w:r>
      <w:r w:rsidRPr="00552184">
        <w:t>) в формате *.</w:t>
      </w:r>
      <w:r w:rsidRPr="00552184">
        <w:rPr>
          <w:lang w:val="en-US"/>
        </w:rPr>
        <w:t>doc</w:t>
      </w:r>
      <w:r w:rsidRPr="00552184">
        <w:t xml:space="preserve"> или *.</w:t>
      </w:r>
      <w:proofErr w:type="spellStart"/>
      <w:r w:rsidRPr="00552184">
        <w:rPr>
          <w:lang w:val="en-US"/>
        </w:rPr>
        <w:t>docx</w:t>
      </w:r>
      <w:proofErr w:type="spellEnd"/>
      <w:r w:rsidRPr="00552184">
        <w:t xml:space="preserve"> (</w:t>
      </w:r>
      <w:r w:rsidRPr="00552184">
        <w:rPr>
          <w:lang w:val="en-US"/>
        </w:rPr>
        <w:t>Microsoft</w:t>
      </w:r>
      <w:r w:rsidRPr="00552184">
        <w:t xml:space="preserve"> </w:t>
      </w:r>
      <w:r w:rsidRPr="00552184">
        <w:rPr>
          <w:lang w:val="en-US"/>
        </w:rPr>
        <w:t>Office</w:t>
      </w:r>
      <w:r w:rsidRPr="00552184">
        <w:t xml:space="preserve"> </w:t>
      </w:r>
      <w:r w:rsidRPr="00552184">
        <w:rPr>
          <w:lang w:val="en-US"/>
        </w:rPr>
        <w:t>Word</w:t>
      </w:r>
      <w:r w:rsidRPr="00552184">
        <w:t>);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- согласия на обработку персональных данных на каждого участника (Приложение 4</w:t>
      </w:r>
      <w:r w:rsidR="00BB284E">
        <w:t xml:space="preserve"> к Положению</w:t>
      </w:r>
      <w:r w:rsidRPr="00552184">
        <w:t>), заверенные подписью родителя (для участников в возрасте младше 14 лет) или участника (для участников в возрасте старше 14 лет) в формате *.</w:t>
      </w:r>
      <w:r w:rsidRPr="00552184">
        <w:rPr>
          <w:lang w:val="en-US"/>
        </w:rPr>
        <w:t>pdf</w:t>
      </w:r>
      <w:r w:rsidRPr="00552184">
        <w:t>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3.2 Конкурс проводится поэтапно: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proofErr w:type="gramStart"/>
      <w:r w:rsidRPr="00552184">
        <w:rPr>
          <w:lang w:val="en-US"/>
        </w:rPr>
        <w:t>I</w:t>
      </w:r>
      <w:r w:rsidRPr="00552184">
        <w:t xml:space="preserve"> этап – отборочный муниципальный (до 15 марта 2021 года).</w:t>
      </w:r>
      <w:proofErr w:type="gramEnd"/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proofErr w:type="gramStart"/>
      <w:r w:rsidRPr="00552184">
        <w:rPr>
          <w:lang w:val="en-US"/>
        </w:rPr>
        <w:t>II</w:t>
      </w:r>
      <w:r w:rsidRPr="00552184">
        <w:t xml:space="preserve"> этап – отборочный региональный (с 16 марта до 28 марта 2021 года).</w:t>
      </w:r>
      <w:proofErr w:type="gramEnd"/>
      <w:r w:rsidRPr="00552184">
        <w:t xml:space="preserve"> </w:t>
      </w:r>
    </w:p>
    <w:p w:rsidR="007042AE" w:rsidRDefault="007042AE" w:rsidP="007042AE">
      <w:pPr>
        <w:tabs>
          <w:tab w:val="left" w:pos="851"/>
        </w:tabs>
        <w:spacing w:after="240"/>
        <w:ind w:firstLine="709"/>
        <w:contextualSpacing/>
        <w:jc w:val="both"/>
      </w:pPr>
      <w:proofErr w:type="gramStart"/>
      <w:r w:rsidRPr="00552184">
        <w:rPr>
          <w:lang w:val="en-US"/>
        </w:rPr>
        <w:t>III</w:t>
      </w:r>
      <w:r w:rsidRPr="00552184">
        <w:t xml:space="preserve"> этап – финал (24-25 апреля 2021 года).</w:t>
      </w:r>
      <w:proofErr w:type="gramEnd"/>
    </w:p>
    <w:p w:rsidR="008B25C9" w:rsidRDefault="008B25C9" w:rsidP="007042AE">
      <w:pPr>
        <w:tabs>
          <w:tab w:val="left" w:pos="851"/>
        </w:tabs>
        <w:spacing w:after="240"/>
        <w:ind w:firstLine="709"/>
        <w:contextualSpacing/>
        <w:jc w:val="both"/>
      </w:pPr>
    </w:p>
    <w:p w:rsidR="008B25C9" w:rsidRPr="00552184" w:rsidRDefault="008B25C9" w:rsidP="007042AE">
      <w:pPr>
        <w:tabs>
          <w:tab w:val="left" w:pos="851"/>
        </w:tabs>
        <w:spacing w:after="240"/>
        <w:ind w:firstLine="709"/>
        <w:contextualSpacing/>
        <w:jc w:val="both"/>
      </w:pPr>
    </w:p>
    <w:p w:rsidR="007042AE" w:rsidRPr="007B7796" w:rsidRDefault="007042AE" w:rsidP="007042AE">
      <w:pPr>
        <w:tabs>
          <w:tab w:val="left" w:pos="851"/>
        </w:tabs>
        <w:spacing w:after="240"/>
        <w:ind w:firstLine="709"/>
        <w:contextualSpacing/>
        <w:jc w:val="center"/>
        <w:rPr>
          <w:b/>
        </w:rPr>
      </w:pPr>
      <w:r w:rsidRPr="007B7796">
        <w:rPr>
          <w:b/>
        </w:rPr>
        <w:lastRenderedPageBreak/>
        <w:t>4. Содержание отборочного муниципального этапа Конкурса</w:t>
      </w:r>
    </w:p>
    <w:p w:rsidR="007042AE" w:rsidRDefault="007042AE" w:rsidP="007042AE">
      <w:pPr>
        <w:tabs>
          <w:tab w:val="left" w:pos="851"/>
        </w:tabs>
        <w:spacing w:after="240"/>
        <w:ind w:firstLine="709"/>
        <w:contextualSpacing/>
        <w:jc w:val="center"/>
      </w:pP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4.2</w:t>
      </w:r>
      <w:proofErr w:type="gramStart"/>
      <w:r w:rsidRPr="00552184">
        <w:t xml:space="preserve"> В</w:t>
      </w:r>
      <w:proofErr w:type="gramEnd"/>
      <w:r w:rsidRPr="00552184">
        <w:t xml:space="preserve"> рамках отборочного муниципального этапа муниципальным образованиям рекомендуется провести внутренний (районный/окружной) этап Конкурса.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4.2 Положение об отборочном муниципальном </w:t>
      </w:r>
      <w:proofErr w:type="gramStart"/>
      <w:r w:rsidRPr="00552184">
        <w:t>этапе</w:t>
      </w:r>
      <w:proofErr w:type="gramEnd"/>
      <w:r w:rsidRPr="00552184">
        <w:t xml:space="preserve"> возможно</w:t>
      </w:r>
      <w:r w:rsidR="00BB284E">
        <w:t xml:space="preserve"> составить, опираясь на данное П</w:t>
      </w:r>
      <w:r w:rsidRPr="00552184">
        <w:t xml:space="preserve">оложение. Однако конкурсные задания и порядок проведения отборочного муниципального этапа могут отличаться от заданий регионального этапа в зависимости от традиций, целей и ценностей районных детских организаций, проводящих отборочный муниципальный этап.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4.3 Материалы для подготовки и проведения содержательной части </w:t>
      </w:r>
      <w:r w:rsidR="00BB284E">
        <w:t>К</w:t>
      </w:r>
      <w:r w:rsidRPr="00552184">
        <w:t xml:space="preserve">онкурса опубликованы на сайте </w:t>
      </w:r>
      <w:hyperlink r:id="rId11" w:history="1">
        <w:r w:rsidRPr="00552184">
          <w:rPr>
            <w:rStyle w:val="a3"/>
          </w:rPr>
          <w:t>http://www.sdo-vrn.ru/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4.4</w:t>
      </w:r>
      <w:proofErr w:type="gramStart"/>
      <w:r w:rsidRPr="00552184">
        <w:t xml:space="preserve"> Д</w:t>
      </w:r>
      <w:proofErr w:type="gramEnd"/>
      <w:r w:rsidRPr="00552184">
        <w:t>ля оценки конкурсных работ участников необходимо сформировать экспертную комиссию. В качестве членов экспертной комиссии муниципального отборочного этапа могут выступить педагоги, реализующие воспитательную деятельность в учреждениях общего и дополнительного образования, специалисты отдела образования, осуществляющие государственную молодежную политику муниципального образования, а также члены иных общественных организаций и педагогических отрядов Воронежской области.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4.5</w:t>
      </w:r>
      <w:proofErr w:type="gramStart"/>
      <w:r w:rsidRPr="00552184">
        <w:t xml:space="preserve"> П</w:t>
      </w:r>
      <w:proofErr w:type="gramEnd"/>
      <w:r w:rsidRPr="00552184">
        <w:t xml:space="preserve">о итогам проведения муниципального отборочного этапа необходимо составить протокол оценки экспертной комиссии (Приложение 2), заверив подписями членов экспертной комиссии.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4.6</w:t>
      </w:r>
      <w:proofErr w:type="gramStart"/>
      <w:r w:rsidRPr="00552184">
        <w:t xml:space="preserve"> Д</w:t>
      </w:r>
      <w:proofErr w:type="gramEnd"/>
      <w:r w:rsidRPr="00552184">
        <w:t xml:space="preserve">ля участия в следующем этапе необходимо  направить </w:t>
      </w:r>
      <w:r w:rsidRPr="00552184">
        <w:rPr>
          <w:highlight w:val="white"/>
        </w:rPr>
        <w:t>на электронный адрес</w:t>
      </w:r>
      <w:r w:rsidRPr="00552184">
        <w:t xml:space="preserve"> </w:t>
      </w:r>
      <w:hyperlink r:id="rId12">
        <w:r w:rsidRPr="00552184">
          <w:rPr>
            <w:color w:val="0000FF"/>
            <w:highlight w:val="white"/>
            <w:u w:val="single"/>
          </w:rPr>
          <w:t>dd-omc@govvrn.ru</w:t>
        </w:r>
      </w:hyperlink>
      <w:r w:rsidRPr="00552184">
        <w:t xml:space="preserve"> в срок до 16 марта 2021 года пакет документов, согласно п.3.1 данного Положения.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4.7</w:t>
      </w:r>
      <w:proofErr w:type="gramStart"/>
      <w:r w:rsidRPr="00552184">
        <w:t xml:space="preserve"> В</w:t>
      </w:r>
      <w:proofErr w:type="gramEnd"/>
      <w:r w:rsidRPr="00552184">
        <w:t xml:space="preserve"> случае невозможности проведения муниципального отборочного этапа по какой-либо причине, участники могут быть рекомендованы для регионального этапа органом по работе с молодежью.</w:t>
      </w:r>
    </w:p>
    <w:p w:rsidR="007042AE" w:rsidRPr="007B7796" w:rsidRDefault="007B7796" w:rsidP="007042AE">
      <w:pPr>
        <w:spacing w:before="180" w:after="180"/>
        <w:jc w:val="center"/>
        <w:rPr>
          <w:b/>
        </w:rPr>
      </w:pPr>
      <w:r w:rsidRPr="007B7796">
        <w:rPr>
          <w:b/>
        </w:rPr>
        <w:t>5</w:t>
      </w:r>
      <w:r w:rsidR="007042AE" w:rsidRPr="007B7796">
        <w:rPr>
          <w:b/>
        </w:rPr>
        <w:t>.Содержание отборочного регионального этапа Конкурса</w:t>
      </w:r>
    </w:p>
    <w:p w:rsidR="007042AE" w:rsidRPr="00552184" w:rsidRDefault="007042AE" w:rsidP="007042AE">
      <w:pPr>
        <w:ind w:firstLine="709"/>
      </w:pPr>
      <w:r w:rsidRPr="00552184">
        <w:t>Задания отборочного регионального этапа проходят в двух форматах:</w:t>
      </w:r>
    </w:p>
    <w:p w:rsidR="007042AE" w:rsidRPr="00552184" w:rsidRDefault="007042AE" w:rsidP="007042AE">
      <w:pPr>
        <w:ind w:firstLine="709"/>
        <w:jc w:val="both"/>
      </w:pPr>
      <w:r w:rsidRPr="00552184">
        <w:t>- Заочный формат. Участники выполняют задания в течение определенного периода времени самостоятельно, без прямого онлайн-подключения к платформам видеосвязи и непосредственного общения с экспертами. Эксперты оценивают результат выполненного задания по завершению срока выполнения заданий.</w:t>
      </w:r>
    </w:p>
    <w:p w:rsidR="007042AE" w:rsidRPr="00552184" w:rsidRDefault="007042AE" w:rsidP="007042AE">
      <w:pPr>
        <w:ind w:firstLine="709"/>
        <w:jc w:val="both"/>
      </w:pPr>
      <w:r w:rsidRPr="00552184">
        <w:t xml:space="preserve">- Онлайн-формат. Участники выполняют задания в реальном времени, подключившись к онлайн-платформам видеосвязи по предоставленному графику подключения от Организаторов Конкурса. Задания предполагают прямое общение с экспертами. Эксперты оценивают ход выполнения </w:t>
      </w:r>
      <w:proofErr w:type="gramStart"/>
      <w:r w:rsidRPr="00552184">
        <w:t>заданий</w:t>
      </w:r>
      <w:proofErr w:type="gramEnd"/>
      <w:r w:rsidRPr="00552184">
        <w:t xml:space="preserve"> и результат выполненных заданий в реальном времени, подключившись к онлайн-платформам видеосвязи, по мере выполнения заданий участниками.</w:t>
      </w:r>
    </w:p>
    <w:p w:rsidR="007042AE" w:rsidRPr="00552184" w:rsidRDefault="007B7796" w:rsidP="007042AE">
      <w:pPr>
        <w:ind w:firstLine="709"/>
        <w:contextualSpacing/>
        <w:jc w:val="both"/>
        <w:rPr>
          <w:u w:val="single"/>
        </w:rPr>
      </w:pPr>
      <w:r>
        <w:rPr>
          <w:u w:val="single"/>
        </w:rPr>
        <w:t>5</w:t>
      </w:r>
      <w:r w:rsidR="007042AE" w:rsidRPr="00552184">
        <w:rPr>
          <w:u w:val="single"/>
        </w:rPr>
        <w:t>.1</w:t>
      </w:r>
      <w:proofErr w:type="gramStart"/>
      <w:r w:rsidR="007042AE" w:rsidRPr="00552184">
        <w:rPr>
          <w:u w:val="single"/>
        </w:rPr>
        <w:t xml:space="preserve"> Д</w:t>
      </w:r>
      <w:proofErr w:type="gramEnd"/>
      <w:r w:rsidR="007042AE" w:rsidRPr="00552184">
        <w:rPr>
          <w:u w:val="single"/>
        </w:rPr>
        <w:t xml:space="preserve">ля номинации </w:t>
      </w:r>
      <w:r w:rsidR="007042AE" w:rsidRPr="00552184">
        <w:rPr>
          <w:bCs/>
          <w:kern w:val="32"/>
          <w:u w:val="single"/>
        </w:rPr>
        <w:t>«</w:t>
      </w:r>
      <w:r w:rsidR="007042AE" w:rsidRPr="00552184">
        <w:rPr>
          <w:u w:val="single"/>
        </w:rPr>
        <w:t>Лидер детской общественной организации» в возрасте от 12 до 13 лет: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1) Прохождение не менее 3 курсов Корпоративного университета РДШ (</w:t>
      </w:r>
      <w:hyperlink r:id="rId13" w:history="1">
        <w:r w:rsidRPr="00552184">
          <w:rPr>
            <w:rStyle w:val="a3"/>
          </w:rPr>
          <w:t>https://rdsh.education/</w:t>
        </w:r>
      </w:hyperlink>
      <w:r w:rsidRPr="00552184">
        <w:t xml:space="preserve">) и предоставление сертификатов о прохождении курсов до 20 марта 2021 года в сообщения группы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 «РДШ | Детское движение Воронежской области» (</w:t>
      </w:r>
      <w:hyperlink r:id="rId14" w:history="1">
        <w:r w:rsidRPr="00552184">
          <w:rPr>
            <w:rStyle w:val="a3"/>
          </w:rPr>
          <w:t>https://vk.com/sdo_vrn</w:t>
        </w:r>
      </w:hyperlink>
      <w:r w:rsidRPr="00552184">
        <w:t>). Три сертификата необходимо прислать в одном сообщении.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2) Задание «</w:t>
      </w:r>
      <w:proofErr w:type="spellStart"/>
      <w:r w:rsidRPr="00552184">
        <w:t>Блогосфера</w:t>
      </w:r>
      <w:proofErr w:type="spellEnd"/>
      <w:r w:rsidRPr="00552184">
        <w:t>», срок проведения: с 15 по 20 марта 2021 года, заочный формат.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Всем участникам необходимо опубликовать 3 информационных поста (тематики указаны ниже) на личной странице в социальной сети «</w:t>
      </w:r>
      <w:proofErr w:type="spellStart"/>
      <w:r w:rsidRPr="00552184">
        <w:t>Вконтакте</w:t>
      </w:r>
      <w:proofErr w:type="spellEnd"/>
      <w:r w:rsidRPr="00552184">
        <w:t>» до 20 марта 2021 года. Страница должна быть открыта для просмотра всеми пользователями сети (раздел Приватность в настройках аккаунта).</w:t>
      </w:r>
    </w:p>
    <w:p w:rsidR="007042AE" w:rsidRPr="00552184" w:rsidRDefault="007042AE" w:rsidP="007042AE">
      <w:pPr>
        <w:pStyle w:val="2"/>
        <w:widowControl w:val="0"/>
        <w:tabs>
          <w:tab w:val="left" w:pos="709"/>
        </w:tabs>
        <w:ind w:firstLine="709"/>
        <w:jc w:val="both"/>
      </w:pPr>
      <w:r w:rsidRPr="00552184">
        <w:lastRenderedPageBreak/>
        <w:t xml:space="preserve">В тексте каждого поста должны присутствовать </w:t>
      </w:r>
      <w:proofErr w:type="spellStart"/>
      <w:r w:rsidRPr="00552184">
        <w:t>хештеги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 xml:space="preserve"> участника. </w:t>
      </w:r>
      <w:r w:rsidRPr="00552184">
        <w:br/>
        <w:t xml:space="preserve"> </w:t>
      </w:r>
      <w:r w:rsidRPr="00552184">
        <w:tab/>
        <w:t xml:space="preserve">Предполагаемые формы для оформления информационных постов: текст, статья, </w:t>
      </w:r>
      <w:proofErr w:type="spellStart"/>
      <w:r w:rsidRPr="00552184">
        <w:t>инфографика</w:t>
      </w:r>
      <w:proofErr w:type="spellEnd"/>
      <w:r w:rsidRPr="00552184">
        <w:t>, видеоролик и др. Форму поста участник выбирает самостоятельно. Выбор не влияет на итоговую оценку жюри по данному блоку.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>Тематика информационных постов: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Первый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«Привет! Давай знакомиться!».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Участнику необходимо рассказать о себе, своих качествах, навыках и умениях, собственном опыте работы в детской организации: участии и организации мероприятий, победах, достижениях.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Второй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«Топ правил лидера».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 перечисляет самые важные правила, которым должен следовать лидер по его мнению. Ответ должен быть аргументированным, приветствуется опора на примеры работы в детской организации и работы с командой.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Третий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«Лидер меняет мир».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Участник раскрывает в посте ответ на вопрос: «Что я могу изменить, чтобы мир вокруг стал лучше?». В ответе нужно раскрыть, что может сделать участник в рамках детской организации, каким образом он может повлиять на местное сообщество, чтобы достичь положительных изменений. Ответ должен быть аргументированным. 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Подробные рекомендации по написанию и оформлению постов будут опубликованы на сайте </w:t>
      </w:r>
      <w:hyperlink r:id="rId15" w:history="1">
        <w:r w:rsidRPr="00552184">
          <w:rPr>
            <w:rStyle w:val="a3"/>
          </w:rPr>
          <w:t>www.sdo-vrn.ru</w:t>
        </w:r>
      </w:hyperlink>
      <w:r w:rsidR="00BB284E">
        <w:rPr>
          <w:color w:val="000000"/>
        </w:rPr>
        <w:t xml:space="preserve"> в разделе Конкурса в срок</w:t>
      </w:r>
      <w:r w:rsidRPr="00552184">
        <w:rPr>
          <w:color w:val="000000"/>
        </w:rPr>
        <w:t xml:space="preserve"> до 1 марта 2021 года. 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 </w:t>
      </w:r>
      <w:r w:rsidRPr="00552184">
        <w:rPr>
          <w:color w:val="000000"/>
        </w:rPr>
        <w:tab/>
        <w:t>Основными критериями оценивания являются навыки анализа, аргументации, обозначения собственной позиции, грамотность, структура речи, творческий подход, взаимодействие с аудиторией.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(«Тестирование») будут допущены участники, набравшие более 70% баллов от максимального количества баллов по данному заданию («</w:t>
      </w:r>
      <w:proofErr w:type="spellStart"/>
      <w:r w:rsidRPr="00552184">
        <w:rPr>
          <w:u w:val="single"/>
        </w:rPr>
        <w:t>Блогосфера</w:t>
      </w:r>
      <w:proofErr w:type="spellEnd"/>
      <w:r w:rsidRPr="00552184">
        <w:rPr>
          <w:u w:val="single"/>
        </w:rPr>
        <w:t>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блоку будут опубликованы до 12:00 22 марта 2021 года на сайте </w:t>
      </w:r>
      <w:hyperlink r:id="rId16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3) Задание «Тестирование», дата проведения задания: 23 марта 2021 года, заочный формат.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Тестирование предполагает выявление теоретических знаний, необходимых лидеру детского общественного объединения в области истории детского движения и основ деятельности детской организации. Рекомендации по подготовке к данному заданию опубликованы на сайте</w:t>
      </w:r>
      <w:r w:rsidRPr="00552184">
        <w:rPr>
          <w:color w:val="FF0000"/>
        </w:rPr>
        <w:t xml:space="preserve"> </w:t>
      </w:r>
      <w:r w:rsidRPr="00552184">
        <w:rPr>
          <w:u w:val="single"/>
        </w:rPr>
        <w:t xml:space="preserve"> </w:t>
      </w:r>
      <w:hyperlink r:id="rId17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(«Деловая игра») будут допущены участники, набравшие более 80% баллов от максимального количества баллов по данному заданию («Тестирование»).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23 марта 2021 года на сайте </w:t>
      </w:r>
      <w:hyperlink r:id="rId18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4) Задание «Деловая игра», дата проведения задания: 25 марта 2021 года, онлайн-формат.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Задание предполагает выявление знаний, умений, навыков, качеств лидера по работе в команде и принятию управленческих решений. Не требует предварительной подготовки.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(«Создание карты личностного развития») будут допущены участники, набравшие более 80% баллов от максимального количества баллов по данному заданию («Деловая игра»).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25 марта 2021 года на сайте </w:t>
      </w:r>
      <w:hyperlink r:id="rId19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552184">
        <w:lastRenderedPageBreak/>
        <w:t>5) Задание «Создание карты личностного развития», дата проведения задания: 27 марта 2021 года, онлайн-формат.</w:t>
      </w:r>
    </w:p>
    <w:p w:rsidR="007042AE" w:rsidRPr="00552184" w:rsidRDefault="007042AE" w:rsidP="007042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552184">
        <w:t>Задание направлено на выявление у участников умения прогнозировать, планировать деятельность и анализировать результаты. Не требует предварительной подготовки.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участию в финале конкурса будут приглашены участники, набравшие более 80% баллов от максимального количества баллов по данному заданию («Создание карты личностного развития»).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Результаты отборочного регионального этапа, а также список участников, прошедших в финал Конкурса будут опубликованы до 23:59     30 марта 2021 года на сайте </w:t>
      </w:r>
      <w:hyperlink r:id="rId20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ind w:firstLine="709"/>
        <w:contextualSpacing/>
        <w:jc w:val="both"/>
        <w:rPr>
          <w:u w:val="single"/>
        </w:rPr>
      </w:pPr>
    </w:p>
    <w:p w:rsidR="007042AE" w:rsidRPr="00552184" w:rsidRDefault="007B7796" w:rsidP="007042AE">
      <w:pPr>
        <w:ind w:firstLine="709"/>
        <w:contextualSpacing/>
        <w:jc w:val="both"/>
        <w:rPr>
          <w:u w:val="single"/>
        </w:rPr>
      </w:pPr>
      <w:r>
        <w:rPr>
          <w:u w:val="single"/>
        </w:rPr>
        <w:t>5</w:t>
      </w:r>
      <w:r w:rsidR="007042AE" w:rsidRPr="00552184">
        <w:rPr>
          <w:u w:val="single"/>
        </w:rPr>
        <w:t>.2</w:t>
      </w:r>
      <w:proofErr w:type="gramStart"/>
      <w:r w:rsidR="007042AE" w:rsidRPr="00552184">
        <w:rPr>
          <w:u w:val="single"/>
        </w:rPr>
        <w:t xml:space="preserve"> Д</w:t>
      </w:r>
      <w:proofErr w:type="gramEnd"/>
      <w:r w:rsidR="007042AE" w:rsidRPr="00552184">
        <w:rPr>
          <w:u w:val="single"/>
        </w:rPr>
        <w:t xml:space="preserve">ля номинации </w:t>
      </w:r>
      <w:r w:rsidR="007042AE" w:rsidRPr="00552184">
        <w:rPr>
          <w:bCs/>
          <w:kern w:val="32"/>
          <w:u w:val="single"/>
        </w:rPr>
        <w:t>«</w:t>
      </w:r>
      <w:r w:rsidR="007042AE" w:rsidRPr="00552184">
        <w:rPr>
          <w:u w:val="single"/>
        </w:rPr>
        <w:t>Лидер детской общественной организации в возрасте от 14 до 15 лет»: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1) Прохождение не менее 3 курсов Корпоративного университета РДШ (</w:t>
      </w:r>
      <w:hyperlink r:id="rId21" w:history="1">
        <w:r w:rsidRPr="00552184">
          <w:rPr>
            <w:rStyle w:val="a3"/>
          </w:rPr>
          <w:t>https://rdsh.education/</w:t>
        </w:r>
      </w:hyperlink>
      <w:r w:rsidRPr="00552184">
        <w:t xml:space="preserve">) и предоставление сертификатов о прохождении курса до 20 марта 2021 года в сообщения группы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 «РДШ | Детское движение Воронежской области» (</w:t>
      </w:r>
      <w:hyperlink r:id="rId22" w:history="1">
        <w:r w:rsidRPr="00552184">
          <w:rPr>
            <w:rStyle w:val="a3"/>
          </w:rPr>
          <w:t>https://vk.com/sdo_vrn</w:t>
        </w:r>
      </w:hyperlink>
      <w:r w:rsidRPr="00552184">
        <w:t>). Три сертификата необходимо прислать в одном сообщении.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2) Задание «</w:t>
      </w:r>
      <w:proofErr w:type="spellStart"/>
      <w:r w:rsidRPr="00552184">
        <w:t>Блогосфера</w:t>
      </w:r>
      <w:proofErr w:type="spellEnd"/>
      <w:r w:rsidRPr="00552184">
        <w:t>», срок проведения: с 15 по 20 марта 2021 года, заочный формат. Всем участникам необходимо опубликовать 3 информационных поста (тематики указаны ниже) на личной странице в социальной сети «</w:t>
      </w:r>
      <w:proofErr w:type="spellStart"/>
      <w:r w:rsidRPr="00552184">
        <w:t>Вконтакте</w:t>
      </w:r>
      <w:proofErr w:type="spellEnd"/>
      <w:r w:rsidRPr="00552184">
        <w:t xml:space="preserve">» до 20 марта 2021 года. Страница должна быть открыта для просмотра всеми пользователями сети (раздел Приватность в настройках аккаунта). 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 xml:space="preserve">В тексте каждого поста должны присутствовать </w:t>
      </w:r>
      <w:proofErr w:type="spellStart"/>
      <w:r w:rsidRPr="00552184">
        <w:t>хештеги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 xml:space="preserve"> участника. </w:t>
      </w:r>
      <w:r w:rsidRPr="00552184">
        <w:br/>
        <w:t xml:space="preserve"> </w:t>
      </w:r>
      <w:r w:rsidRPr="00552184">
        <w:tab/>
        <w:t xml:space="preserve">Предполагаемые формы для оформления информационных постов: текст, статья, </w:t>
      </w:r>
      <w:proofErr w:type="spellStart"/>
      <w:r w:rsidRPr="00552184">
        <w:t>инфографика</w:t>
      </w:r>
      <w:proofErr w:type="spellEnd"/>
      <w:r w:rsidRPr="00552184">
        <w:t>, видеоролик и др. Форму поста участник выбирает самостоятельно. Выбор не влияет на итоговую оценку жюри по данному блоку.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>Тематика информационных постов: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Первый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«Привет! Давай знакомиться!».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Участнику необходимо рассказать о себе, своих качествах, навыках и умениях, собственном опыте работы в детской организации.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Второй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 «Топ правил лидера».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 перечисляет самые важные правила, которым должен следовать лидер по его мнению. Ответ должен быть аргументированным, приветствуется опора на примеры работы в детской организации и работы с командой.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Третий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«Лидер меняет мир».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Участник раскрывает в посте ответ на вопрос: «Что я могу изменить, чтобы мир вокруг стал лучше?». В ответе нужно раскрыть, что может сделать участник в рамках детской организации, каким образом он может повлиять на местное сообщество, чтобы достичь положительных изменений. Ответ должен быть аргументированным 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Подробные рекомендации по написанию и оформлению постов будут опубликованы на сайте </w:t>
      </w:r>
      <w:hyperlink r:id="rId23" w:history="1">
        <w:r w:rsidRPr="00552184">
          <w:rPr>
            <w:rStyle w:val="a3"/>
          </w:rPr>
          <w:t>www.sdo-vrn.ru</w:t>
        </w:r>
      </w:hyperlink>
      <w:r w:rsidRPr="00552184">
        <w:rPr>
          <w:color w:val="000000"/>
        </w:rPr>
        <w:t xml:space="preserve"> в разделе Конкурса в срок                       до 1 марта 2021 года.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 </w:t>
      </w:r>
      <w:r w:rsidRPr="00552184">
        <w:rPr>
          <w:color w:val="000000"/>
        </w:rPr>
        <w:tab/>
        <w:t>Основными критериями оценивания являются навыки анализа, аргументации, обозначения собственной позиции, грамотность, структура речи, творческий подход, взаимодействие с аудиторией.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u w:val="single"/>
        </w:rPr>
        <w:t xml:space="preserve">К выполнению следующего задания («Тестирование») будут допущены участники, набравшие более 70% баллов от максимального количества баллов по данному заданию </w:t>
      </w:r>
      <w:r w:rsidRPr="00552184">
        <w:rPr>
          <w:u w:val="single"/>
        </w:rPr>
        <w:lastRenderedPageBreak/>
        <w:t>(«</w:t>
      </w:r>
      <w:proofErr w:type="spellStart"/>
      <w:r w:rsidRPr="00552184">
        <w:rPr>
          <w:u w:val="single"/>
        </w:rPr>
        <w:t>Блогосфера</w:t>
      </w:r>
      <w:proofErr w:type="spellEnd"/>
      <w:r w:rsidRPr="00552184">
        <w:rPr>
          <w:u w:val="single"/>
        </w:rPr>
        <w:t>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блоку будут опубликованы до 12:00 22 марта 2021 года на сайте </w:t>
      </w:r>
      <w:hyperlink r:id="rId24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3) Задание «Тестирование», дата проведения задания: 23 марта 2021 года, заочный формат. Задание направлено на выявление теоретических знаний, необходимых лидеру детского общественного объединения в области истории детского движения, основ деятельности детской организации. Рекомендации опубликованы на сайте</w:t>
      </w:r>
      <w:r w:rsidRPr="00552184">
        <w:rPr>
          <w:color w:val="FF0000"/>
        </w:rPr>
        <w:t xml:space="preserve"> </w:t>
      </w:r>
      <w:r w:rsidRPr="00552184">
        <w:rPr>
          <w:u w:val="single"/>
        </w:rPr>
        <w:t xml:space="preserve"> </w:t>
      </w:r>
      <w:hyperlink r:id="rId25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(«Деловая игра») будут допущены участники, набравшие более 80% баллов от максимального количества баллов по данному заданию («Тестирование»).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23 марта 2021 года на сайте </w:t>
      </w:r>
      <w:hyperlink r:id="rId26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4) Задание «Деловая игра», дата проведения задания: 25 марта 2021 года, онлайн-формат. Задание предполагает выявление знаний, умений, навыков, качеств лидера по работе в команде и принятию управленческих решений. Не требует предварительной подготовки.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(«Создание карты личностного развития») будут допущены участники, набравшие более 80% баллов от максимального количества баллов по данному заданию («Деловая игра»).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25 марта 2021 года на сайте </w:t>
      </w:r>
      <w:hyperlink r:id="rId27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</w:pPr>
      <w:r w:rsidRPr="00552184">
        <w:t>5) Задание «Создание карты личностного развития», дата проведения задания: 27 марта 2021 года, онлайн-формат. Задание направлено на выявление у участников умения прогнозировать, планировать деятельность и анализировать результаты. Не требует предварительной подготовки.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участию в финале конкурса будут приглашены участники, набравшие более 80% баллов от максимального количества баллов по данному заданию («Создание карты личностного развития»).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t xml:space="preserve">Результаты отборочного регионального этапа, а также список участников, прошедших в финал Конкурса будут опубликованы до 23:59     30 марта 2021 года на сайте </w:t>
      </w:r>
      <w:hyperlink r:id="rId28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ind w:firstLine="709"/>
        <w:contextualSpacing/>
        <w:jc w:val="both"/>
      </w:pPr>
    </w:p>
    <w:p w:rsidR="007042AE" w:rsidRPr="007B7796" w:rsidRDefault="007B7796" w:rsidP="007042AE">
      <w:pPr>
        <w:ind w:firstLine="709"/>
        <w:contextualSpacing/>
        <w:jc w:val="both"/>
        <w:rPr>
          <w:u w:val="single"/>
        </w:rPr>
      </w:pPr>
      <w:r w:rsidRPr="007B7796">
        <w:rPr>
          <w:u w:val="single"/>
        </w:rPr>
        <w:t>5</w:t>
      </w:r>
      <w:r w:rsidR="007042AE" w:rsidRPr="007B7796">
        <w:rPr>
          <w:u w:val="single"/>
        </w:rPr>
        <w:t>.3</w:t>
      </w:r>
      <w:proofErr w:type="gramStart"/>
      <w:r w:rsidR="007042AE" w:rsidRPr="007B7796">
        <w:rPr>
          <w:u w:val="single"/>
        </w:rPr>
        <w:t xml:space="preserve"> Д</w:t>
      </w:r>
      <w:proofErr w:type="gramEnd"/>
      <w:r w:rsidR="007042AE" w:rsidRPr="007B7796">
        <w:rPr>
          <w:u w:val="single"/>
        </w:rPr>
        <w:t xml:space="preserve">ля номинации </w:t>
      </w:r>
      <w:r w:rsidR="007042AE" w:rsidRPr="007B7796">
        <w:rPr>
          <w:bCs/>
          <w:kern w:val="32"/>
          <w:u w:val="single"/>
        </w:rPr>
        <w:t>«</w:t>
      </w:r>
      <w:r w:rsidR="007042AE" w:rsidRPr="007B7796">
        <w:rPr>
          <w:u w:val="single"/>
        </w:rPr>
        <w:t>Лидер детской общественной организации в возрасте от 16 до 17 лет»: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1) Прохождение не менее 3 курсов Корпоративного университета РДШ (</w:t>
      </w:r>
      <w:hyperlink r:id="rId29" w:history="1">
        <w:r w:rsidRPr="00552184">
          <w:rPr>
            <w:rStyle w:val="a3"/>
          </w:rPr>
          <w:t>https://rdsh.education/</w:t>
        </w:r>
      </w:hyperlink>
      <w:r w:rsidRPr="00552184">
        <w:t xml:space="preserve">) и предоставление сертификатов о прохождении курса до 20 марта 2021 года в сообщения группы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 «РДШ | Детское движение Воронежской области» (</w:t>
      </w:r>
      <w:hyperlink r:id="rId30" w:history="1">
        <w:r w:rsidRPr="00552184">
          <w:rPr>
            <w:rStyle w:val="a3"/>
          </w:rPr>
          <w:t>https://vk.com/sdo_vrn</w:t>
        </w:r>
      </w:hyperlink>
      <w:r w:rsidRPr="00552184">
        <w:t>). Три сертификата необходимо прислать в одном сообщении.</w:t>
      </w:r>
    </w:p>
    <w:p w:rsidR="007042AE" w:rsidRPr="00552184" w:rsidRDefault="007042AE" w:rsidP="007042AE">
      <w:pPr>
        <w:tabs>
          <w:tab w:val="left" w:pos="426"/>
        </w:tabs>
        <w:ind w:firstLine="709"/>
        <w:jc w:val="both"/>
      </w:pPr>
      <w:r w:rsidRPr="00552184">
        <w:t>2) Задание «</w:t>
      </w:r>
      <w:proofErr w:type="spellStart"/>
      <w:r w:rsidRPr="00552184">
        <w:t>Блогосфера</w:t>
      </w:r>
      <w:proofErr w:type="spellEnd"/>
      <w:r w:rsidRPr="00552184">
        <w:t>», срок проведения: с 15 по 20 марта 2021 года, заочный формат. Всем участникам необходимо опубликовать 3 информационных поста (тематики указаны ниже) на личной странице в социальной сети «</w:t>
      </w:r>
      <w:proofErr w:type="spellStart"/>
      <w:r w:rsidRPr="00552184">
        <w:t>Вконтакте</w:t>
      </w:r>
      <w:proofErr w:type="spellEnd"/>
      <w:r w:rsidRPr="00552184">
        <w:t>» до 20 марта 2021 года. Страница должна быть открыта для просмотра всеми пользователями сети (раздел Приватность).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 xml:space="preserve">В тексте каждого поста должны присутствовать </w:t>
      </w:r>
      <w:proofErr w:type="spellStart"/>
      <w:r w:rsidRPr="00552184">
        <w:t>хештеги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 xml:space="preserve"> участника. </w:t>
      </w:r>
      <w:r w:rsidRPr="00552184">
        <w:br/>
        <w:t xml:space="preserve"> </w:t>
      </w:r>
      <w:r w:rsidRPr="00552184">
        <w:tab/>
        <w:t xml:space="preserve">Предполагаемые формы для оформления информационных постов: текст, статья, </w:t>
      </w:r>
      <w:proofErr w:type="spellStart"/>
      <w:r w:rsidRPr="00552184">
        <w:t>инфографика</w:t>
      </w:r>
      <w:proofErr w:type="spellEnd"/>
      <w:r w:rsidRPr="00552184">
        <w:t>, видеоролик и др. Форму поста участник выбирает самостоятельно. Выбор не влияет на итоговую оценку жюри по данному блоку.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>Тематика информационных постов: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Первый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«Привет! Давай знакомиться!».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lastRenderedPageBreak/>
        <w:t>Участнику необходимо рассказать о себе, своих качествах, навыках и умениях, собственном опыте работы в детской организации.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Второй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 «Топ правил лидера».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 перечисляет самые важные правила, которым должен следовать лидер по его мнению. Ответ должен быть аргументированным, приветствуется опора на теоретическую базу о лидерстве, на примеры работы в детской организации и работы с командой.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Третий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«Лидер меняет мир».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 раскрывает в посте ответ на вопрос: «Что я могу изменить, чтобы мир вокруг стал лучше?». В ответе нужно раскрыть, что может сделать участник в рамках детской организации, каким образом он может повлиять на местное сообщество, чтобы достичь положительных изменений. Ответ должен быть аргументированным.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Подробные рекомендации по написанию и оформлению постов будут опубликованы на сайте </w:t>
      </w:r>
      <w:hyperlink r:id="rId31" w:history="1">
        <w:r w:rsidRPr="00552184">
          <w:rPr>
            <w:rStyle w:val="a3"/>
          </w:rPr>
          <w:t>www.sdo-vrn.ru</w:t>
        </w:r>
      </w:hyperlink>
      <w:r w:rsidRPr="00552184">
        <w:rPr>
          <w:color w:val="000000"/>
        </w:rPr>
        <w:t xml:space="preserve"> в разделе Конкурса в срок                       до 1 марта 2021 года.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 </w:t>
      </w:r>
      <w:r w:rsidRPr="00552184">
        <w:rPr>
          <w:color w:val="000000"/>
        </w:rPr>
        <w:tab/>
        <w:t>Основными критериями оценивания являются навыки анализа, аргументации, обозначения собственной позиции, грамотность, структура речи, творческий подход, взаимодействие с аудиторией.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u w:val="single"/>
        </w:rPr>
        <w:t>К выполнению следующего задания («Тестирование») будут допущены участники, набравшие более 70% баллов от максимального количества баллов по данному заданию («</w:t>
      </w:r>
      <w:proofErr w:type="spellStart"/>
      <w:r w:rsidRPr="00552184">
        <w:rPr>
          <w:u w:val="single"/>
        </w:rPr>
        <w:t>Блогосфера</w:t>
      </w:r>
      <w:proofErr w:type="spellEnd"/>
      <w:r w:rsidRPr="00552184">
        <w:rPr>
          <w:u w:val="single"/>
        </w:rPr>
        <w:t>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блоку будут опубликованы до 12:00 22 марта 2021 года на сайте </w:t>
      </w:r>
      <w:hyperlink r:id="rId32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numPr>
          <w:ilvl w:val="0"/>
          <w:numId w:val="25"/>
        </w:numPr>
        <w:tabs>
          <w:tab w:val="left" w:pos="993"/>
        </w:tabs>
        <w:ind w:left="0" w:firstLine="709"/>
        <w:jc w:val="both"/>
      </w:pPr>
      <w:r w:rsidRPr="00552184">
        <w:t xml:space="preserve">Задание «Тестирование»,  дата проведения задания: 23 марта 2021 года, заочный формат. Задание направлено на выявление теоретических знаний, необходимых лидеру детского общественного объединения в области истории детского движения, основ деятельности детской организации.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Рекомендации опубликованы на сайте</w:t>
      </w:r>
      <w:r w:rsidRPr="00552184">
        <w:rPr>
          <w:color w:val="FF0000"/>
        </w:rPr>
        <w:t xml:space="preserve"> </w:t>
      </w:r>
      <w:r w:rsidRPr="00552184">
        <w:rPr>
          <w:u w:val="single"/>
        </w:rPr>
        <w:t xml:space="preserve"> </w:t>
      </w:r>
      <w:hyperlink r:id="rId33" w:history="1">
        <w:r w:rsidRPr="00552184">
          <w:rPr>
            <w:rStyle w:val="a3"/>
          </w:rPr>
          <w:t>www.sdo-vrn.ru</w:t>
        </w:r>
      </w:hyperlink>
      <w:r w:rsidRPr="00552184">
        <w:t xml:space="preserve">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(«Деловая игра») будут допущены участники, набравшие более 80% баллов от максимального количества баллов по данному заданию («Тестирование»).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23 марта 2021 года на сайте </w:t>
      </w:r>
      <w:hyperlink r:id="rId34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numPr>
          <w:ilvl w:val="0"/>
          <w:numId w:val="25"/>
        </w:numPr>
        <w:tabs>
          <w:tab w:val="left" w:pos="851"/>
        </w:tabs>
        <w:ind w:left="0" w:firstLine="709"/>
        <w:jc w:val="both"/>
        <w:rPr>
          <w:u w:val="single"/>
        </w:rPr>
      </w:pPr>
      <w:r w:rsidRPr="00552184">
        <w:t>Задание «Деловая игра», дата проведения задания: 25 марта 2021 года, онлайн-формат. Задание предполагает выявление знаний, умений, навыков, качеств лидера по работе в команде и принятию управленческих решений. Не требует предварительной подготовки.</w:t>
      </w:r>
      <w:r w:rsidRPr="00552184">
        <w:rPr>
          <w:u w:val="single"/>
        </w:rPr>
        <w:t xml:space="preserve">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(«Создание карты развития детской организации») будут допущены участники, набравшие более 80% баллов от максимального количества баллов по данному заданию («Деловая игра»).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25 марта 2021 года на сайте </w:t>
      </w:r>
      <w:hyperlink r:id="rId35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numPr>
          <w:ilvl w:val="0"/>
          <w:numId w:val="25"/>
        </w:numPr>
        <w:tabs>
          <w:tab w:val="left" w:pos="851"/>
        </w:tabs>
        <w:ind w:left="0" w:firstLine="360"/>
        <w:jc w:val="both"/>
      </w:pPr>
      <w:r w:rsidRPr="00552184">
        <w:t>Задание «Создание карты развития детской организации/ объединения», дата проведения задания: 27 марта 2021 года, онлайн-формат. Задание направлено на выявление у участников умения прогнозировать, планировать деятельность и анализировать результаты. Не требует предварительной подготовки.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участию в финале конкурса будут приглашены участники, набравшие более 80% баллов от максимального количества баллов по данному заданию («Создание карты развития детской организации/объединения»).</w:t>
      </w:r>
    </w:p>
    <w:p w:rsidR="007042AE" w:rsidRPr="00552184" w:rsidRDefault="007042AE" w:rsidP="007042AE">
      <w:pPr>
        <w:ind w:firstLine="709"/>
        <w:contextualSpacing/>
        <w:jc w:val="both"/>
      </w:pPr>
    </w:p>
    <w:p w:rsidR="007042AE" w:rsidRPr="007B7796" w:rsidRDefault="007B7796" w:rsidP="007042AE">
      <w:pPr>
        <w:ind w:firstLine="709"/>
        <w:contextualSpacing/>
        <w:jc w:val="both"/>
        <w:rPr>
          <w:u w:val="single"/>
        </w:rPr>
      </w:pPr>
      <w:r w:rsidRPr="007B7796">
        <w:rPr>
          <w:u w:val="single"/>
        </w:rPr>
        <w:lastRenderedPageBreak/>
        <w:t>5</w:t>
      </w:r>
      <w:r w:rsidR="007042AE" w:rsidRPr="007B7796">
        <w:rPr>
          <w:u w:val="single"/>
        </w:rPr>
        <w:t>.4</w:t>
      </w:r>
      <w:proofErr w:type="gramStart"/>
      <w:r w:rsidR="007042AE" w:rsidRPr="007B7796">
        <w:rPr>
          <w:u w:val="single"/>
        </w:rPr>
        <w:t xml:space="preserve"> Д</w:t>
      </w:r>
      <w:proofErr w:type="gramEnd"/>
      <w:r w:rsidR="007042AE" w:rsidRPr="007B7796">
        <w:rPr>
          <w:u w:val="single"/>
        </w:rPr>
        <w:t xml:space="preserve">ля номинации </w:t>
      </w:r>
      <w:r w:rsidR="007042AE" w:rsidRPr="007B7796">
        <w:rPr>
          <w:bCs/>
          <w:kern w:val="32"/>
          <w:u w:val="single"/>
        </w:rPr>
        <w:t>«</w:t>
      </w:r>
      <w:r w:rsidR="007042AE" w:rsidRPr="007B7796">
        <w:rPr>
          <w:u w:val="single"/>
        </w:rPr>
        <w:t>Лидер детской общественной организации в возрасте от 18 до 23 лет»:</w:t>
      </w:r>
    </w:p>
    <w:p w:rsidR="007042AE" w:rsidRPr="00552184" w:rsidRDefault="007042AE" w:rsidP="007042AE">
      <w:pPr>
        <w:pStyle w:val="a5"/>
        <w:tabs>
          <w:tab w:val="left" w:pos="426"/>
        </w:tabs>
        <w:ind w:left="0" w:firstLine="709"/>
        <w:jc w:val="both"/>
        <w:rPr>
          <w:i/>
        </w:rPr>
      </w:pPr>
      <w:r w:rsidRPr="00552184">
        <w:t>1) Задание «</w:t>
      </w:r>
      <w:proofErr w:type="spellStart"/>
      <w:r w:rsidRPr="00552184">
        <w:t>Блогосфера</w:t>
      </w:r>
      <w:proofErr w:type="spellEnd"/>
      <w:r w:rsidRPr="00552184">
        <w:t>», срок проведения: с 15 по 20 марта 2021 года, заочный формат. Всем участникам необходимо опубликовать 3 информационных поста (тематики указаны ниже) на личной странице в социальной сети «</w:t>
      </w:r>
      <w:proofErr w:type="spellStart"/>
      <w:r w:rsidRPr="00552184">
        <w:t>Вконтакте</w:t>
      </w:r>
      <w:proofErr w:type="spellEnd"/>
      <w:r w:rsidRPr="00552184">
        <w:t>» до 20 марта 2021 года. Страница должна быть открыта для просмотра всеми пользователями сети (раздел Приватность).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 xml:space="preserve">В тексте каждого поста должны присутствовать </w:t>
      </w:r>
      <w:proofErr w:type="spellStart"/>
      <w:r w:rsidRPr="00552184">
        <w:t>хештеги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 xml:space="preserve"> участника. </w:t>
      </w:r>
      <w:r w:rsidRPr="00552184">
        <w:br/>
        <w:t xml:space="preserve"> </w:t>
      </w:r>
      <w:r w:rsidRPr="00552184">
        <w:tab/>
        <w:t xml:space="preserve">Предполагаемые формы для оформления информационных постов: текст, статья, </w:t>
      </w:r>
      <w:proofErr w:type="spellStart"/>
      <w:r w:rsidRPr="00552184">
        <w:t>инфографика</w:t>
      </w:r>
      <w:proofErr w:type="spellEnd"/>
      <w:r w:rsidRPr="00552184">
        <w:t>, видеоролик и др. Форму поста участник выбирает самостоятельно. Выбор не влияет на итоговую оценку жюри по данному блоку.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</w:pPr>
      <w:r w:rsidRPr="00552184">
        <w:t>Тематика информационных постов: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Первый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«Привет! Давай знакомиться!».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Участнику необходимо рассказать о себе, своих увлечениях, собственном опыте работы в детской организации.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Второй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«Топ правил лидера».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 перечисляет самые важные правила, которым должен следовать лидер на свой взгляд. Ответ должен быть аргументированным, приветствуется опора на теоретическую базу о лидерстве, на примеры работы в детской организации и работы с командой.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Третий пост: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«Лидер меняет мир».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>Участник раскрывает в посте ответ на данный вопрос. В ответе нужно раскрыть роль деятельности лидера в команде, что он может сделать в рамках детской организации, каким образом он может изменить что-то к лучшему. Ответ должен быть аргументированным.</w:t>
      </w:r>
    </w:p>
    <w:p w:rsidR="007042AE" w:rsidRPr="00552184" w:rsidRDefault="007042AE" w:rsidP="007042AE">
      <w:pPr>
        <w:pStyle w:val="2"/>
        <w:widowControl w:val="0"/>
        <w:tabs>
          <w:tab w:val="left" w:pos="851"/>
        </w:tabs>
        <w:ind w:firstLine="709"/>
        <w:jc w:val="both"/>
        <w:rPr>
          <w:color w:val="000000"/>
        </w:rPr>
      </w:pPr>
      <w:r w:rsidRPr="00552184">
        <w:rPr>
          <w:color w:val="000000"/>
        </w:rPr>
        <w:t xml:space="preserve">Подробные рекомендации по написанию и оформлению постов будут опубликованы на сайте </w:t>
      </w:r>
      <w:hyperlink r:id="rId36" w:history="1">
        <w:r w:rsidRPr="00552184">
          <w:rPr>
            <w:rStyle w:val="a3"/>
          </w:rPr>
          <w:t>www.sdo-vrn.ru</w:t>
        </w:r>
      </w:hyperlink>
      <w:r w:rsidRPr="00552184">
        <w:rPr>
          <w:color w:val="000000"/>
        </w:rPr>
        <w:t xml:space="preserve"> в разделе Конкурса в срок                       до 1 марта 2021 года.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rPr>
          <w:color w:val="000000"/>
        </w:rPr>
        <w:t>Основными критериями оценивания являются грамотность, структура речи и аргументированность, творческий подход, взаимодействие с аудиторией.</w:t>
      </w:r>
      <w:r w:rsidRPr="00552184">
        <w:t xml:space="preserve">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rPr>
          <w:u w:val="single"/>
        </w:rPr>
        <w:t>К выполнению следующего задания («Тестирование») будут допущены участники, набравшие более 70% баллов от максимального количества баллов по данному заданию («</w:t>
      </w:r>
      <w:proofErr w:type="spellStart"/>
      <w:r w:rsidRPr="00552184">
        <w:rPr>
          <w:u w:val="single"/>
        </w:rPr>
        <w:t>Блогосфера</w:t>
      </w:r>
      <w:proofErr w:type="spellEnd"/>
      <w:r w:rsidRPr="00552184">
        <w:rPr>
          <w:u w:val="single"/>
        </w:rPr>
        <w:t>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блоку будут опубликованы до 12:00 22 марта 2021 года на сайте </w:t>
      </w:r>
      <w:hyperlink r:id="rId37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552184">
        <w:t xml:space="preserve">Задание «Тестирование»,  дата проведения задания: 23 марта 2021 года, заочный формат. Задание направлено на выявление теоретических знаний, необходимых лидеру детского общественного объединения в области истории детского движения, основ деятельности детской организации. </w:t>
      </w:r>
    </w:p>
    <w:p w:rsidR="007042AE" w:rsidRPr="00552184" w:rsidRDefault="007042AE" w:rsidP="007042AE">
      <w:pPr>
        <w:pStyle w:val="2"/>
        <w:tabs>
          <w:tab w:val="left" w:pos="851"/>
        </w:tabs>
        <w:ind w:left="720"/>
        <w:jc w:val="both"/>
      </w:pPr>
      <w:r w:rsidRPr="00552184">
        <w:t>Рекомендации опубликованы на сайте</w:t>
      </w:r>
      <w:r w:rsidRPr="00552184">
        <w:rPr>
          <w:color w:val="FF0000"/>
        </w:rPr>
        <w:t xml:space="preserve"> </w:t>
      </w:r>
      <w:hyperlink r:id="rId38" w:history="1">
        <w:r w:rsidRPr="004941AD">
          <w:rPr>
            <w:rStyle w:val="a3"/>
          </w:rPr>
          <w:t>www.sdo-vrn.ru</w:t>
        </w:r>
      </w:hyperlink>
      <w:r w:rsidRPr="00552184">
        <w:t xml:space="preserve">.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(«Деловая игра») будут допущены участники, набравшие более 80% баллов от максимального количества баллов по данному заданию («Тестирование»).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23 марта 2021 года на сайте </w:t>
      </w:r>
      <w:hyperlink r:id="rId39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pStyle w:val="2"/>
        <w:numPr>
          <w:ilvl w:val="0"/>
          <w:numId w:val="26"/>
        </w:numPr>
        <w:tabs>
          <w:tab w:val="left" w:pos="851"/>
        </w:tabs>
        <w:ind w:left="0" w:firstLine="709"/>
        <w:jc w:val="both"/>
      </w:pPr>
      <w:r w:rsidRPr="00552184">
        <w:t>Задание «Деловая игра», дата проведения задания: 25 марта 2021 года, онлайн-формат. Задание предполагает выявление знаний, умений, навыков, качеств лидера по работе в команде и принятию управленческих решений. Не требует предварительной подготовки.</w:t>
      </w:r>
      <w:r w:rsidRPr="00552184">
        <w:rPr>
          <w:u w:val="single"/>
        </w:rPr>
        <w:t xml:space="preserve"> 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lastRenderedPageBreak/>
        <w:t>К выполнению следующего задания («Создание карты развития организации/объединения») будут допущены участники, набравшие более 80% баллов от максимального количества баллов по данному заданию («Деловая игра»).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заданию будут опубликованы до 23:59 25 марта 2021 года на сайте </w:t>
      </w:r>
      <w:hyperlink r:id="rId40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 </w:t>
      </w:r>
    </w:p>
    <w:p w:rsidR="007042AE" w:rsidRPr="00552184" w:rsidRDefault="007042AE" w:rsidP="007042AE">
      <w:pPr>
        <w:pStyle w:val="2"/>
        <w:numPr>
          <w:ilvl w:val="0"/>
          <w:numId w:val="26"/>
        </w:numPr>
        <w:tabs>
          <w:tab w:val="left" w:pos="1134"/>
        </w:tabs>
        <w:ind w:left="0" w:firstLine="709"/>
        <w:jc w:val="both"/>
      </w:pPr>
      <w:r w:rsidRPr="00552184">
        <w:t>Задание «Создание карты развития детской организации/ объединения», дата проведения задания: 27 марта 2021 года, онлайн-формат. Задание направлено на выявление у участников умения прогнозировать, планировать деятельность и анализировать результаты. Не требует предварительной подготовки.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участию в финале конкурса будут приглашены участники, набравшие более 80% баллов от максимального количества баллов по данному заданию («Создание карты развития организации/объединения»).</w:t>
      </w:r>
    </w:p>
    <w:p w:rsidR="007042AE" w:rsidRPr="00552184" w:rsidRDefault="007042AE" w:rsidP="007042AE">
      <w:pPr>
        <w:pStyle w:val="2"/>
        <w:tabs>
          <w:tab w:val="left" w:pos="851"/>
        </w:tabs>
        <w:ind w:left="709"/>
        <w:jc w:val="both"/>
      </w:pPr>
    </w:p>
    <w:p w:rsidR="007042AE" w:rsidRPr="007B7796" w:rsidRDefault="007B7796" w:rsidP="007042AE">
      <w:pPr>
        <w:ind w:firstLine="709"/>
        <w:contextualSpacing/>
        <w:jc w:val="both"/>
        <w:rPr>
          <w:u w:val="single"/>
        </w:rPr>
      </w:pPr>
      <w:r w:rsidRPr="007B7796">
        <w:rPr>
          <w:u w:val="single"/>
        </w:rPr>
        <w:t>5</w:t>
      </w:r>
      <w:r w:rsidR="007042AE" w:rsidRPr="007B7796">
        <w:rPr>
          <w:u w:val="single"/>
        </w:rPr>
        <w:t>.5</w:t>
      </w:r>
      <w:proofErr w:type="gramStart"/>
      <w:r w:rsidR="007042AE" w:rsidRPr="007B7796">
        <w:rPr>
          <w:u w:val="single"/>
        </w:rPr>
        <w:t xml:space="preserve"> Д</w:t>
      </w:r>
      <w:proofErr w:type="gramEnd"/>
      <w:r w:rsidR="007042AE" w:rsidRPr="007B7796">
        <w:rPr>
          <w:u w:val="single"/>
        </w:rPr>
        <w:t xml:space="preserve">ля номинации </w:t>
      </w:r>
      <w:r w:rsidR="007042AE" w:rsidRPr="007B7796">
        <w:rPr>
          <w:bCs/>
          <w:kern w:val="32"/>
          <w:u w:val="single"/>
        </w:rPr>
        <w:t>«</w:t>
      </w:r>
      <w:r w:rsidR="007042AE" w:rsidRPr="007B7796">
        <w:rPr>
          <w:u w:val="single"/>
        </w:rPr>
        <w:t>Лидерская команда» в возрасте от 14 до 17 лет: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1) Каждому участнику команды необходимо пройти не менее 3 курсов Корпоративного университета РДШ (</w:t>
      </w:r>
      <w:hyperlink r:id="rId41" w:history="1">
        <w:r w:rsidRPr="00552184">
          <w:rPr>
            <w:rStyle w:val="a3"/>
          </w:rPr>
          <w:t>https://rdsh.education/</w:t>
        </w:r>
      </w:hyperlink>
      <w:r w:rsidRPr="00552184">
        <w:t xml:space="preserve">) и предоставить сертификаты о прохождении курсов до 20 марта 2021 года в сообщения группы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 «РДШ | Детское движение Воронежской области» (</w:t>
      </w:r>
      <w:hyperlink r:id="rId42" w:history="1">
        <w:r w:rsidRPr="00552184">
          <w:rPr>
            <w:rStyle w:val="a3"/>
          </w:rPr>
          <w:t>https://vk.com/sdo_vrn</w:t>
        </w:r>
      </w:hyperlink>
      <w:r w:rsidRPr="00552184">
        <w:t>). Сертификаты всех участников (по три от каждого участника) присылает лидер команды в одном сообщении.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2) Здание «Видеовизитка», срок проведения задания: с 15 по 20 марта 2021 года, заочный формат. 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Команде необходимо записать </w:t>
      </w:r>
      <w:proofErr w:type="spellStart"/>
      <w:r w:rsidRPr="00552184">
        <w:t>видеовизитку</w:t>
      </w:r>
      <w:proofErr w:type="spellEnd"/>
      <w:r w:rsidRPr="00552184">
        <w:t xml:space="preserve"> «Я и моя команда». В видеоролике необходимо отразить всех участников команды, её лидера, правила, достижения, деятельность в детской организации.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>Видеозапись необходимо опубликовать на личной странице лидера команды в социальной сети «</w:t>
      </w:r>
      <w:proofErr w:type="spellStart"/>
      <w:r w:rsidRPr="00552184">
        <w:t>Вконтакте</w:t>
      </w:r>
      <w:proofErr w:type="spellEnd"/>
      <w:r w:rsidRPr="00552184">
        <w:t xml:space="preserve">» до 20 марта 2021 года с </w:t>
      </w:r>
      <w:proofErr w:type="spellStart"/>
      <w:r w:rsidRPr="00552184">
        <w:t>хештегами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 #</w:t>
      </w:r>
      <w:proofErr w:type="spellStart"/>
      <w:r w:rsidRPr="00552184">
        <w:t>Лидер_СДО_Название</w:t>
      </w:r>
      <w:proofErr w:type="spellEnd"/>
      <w:r w:rsidRPr="00552184">
        <w:t xml:space="preserve"> команды.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 </w:t>
      </w:r>
      <w:r w:rsidRPr="00552184">
        <w:tab/>
        <w:t xml:space="preserve"> Первые 3 секунды ролика отводятся на заставку, содержащую название команды, муниципальный район/городской округ. Фон заставки – белый, цвет текста – темный, шрифт текста - </w:t>
      </w:r>
      <w:proofErr w:type="spellStart"/>
      <w:r w:rsidRPr="00552184">
        <w:t>Times</w:t>
      </w:r>
      <w:proofErr w:type="spellEnd"/>
      <w:r w:rsidRPr="00552184">
        <w:t xml:space="preserve"> </w:t>
      </w:r>
      <w:proofErr w:type="spellStart"/>
      <w:r w:rsidRPr="00552184">
        <w:t>New</w:t>
      </w:r>
      <w:proofErr w:type="spellEnd"/>
      <w:r w:rsidRPr="00552184">
        <w:t xml:space="preserve"> </w:t>
      </w:r>
      <w:proofErr w:type="spellStart"/>
      <w:r w:rsidRPr="00552184">
        <w:t>Roman</w:t>
      </w:r>
      <w:proofErr w:type="spellEnd"/>
      <w:r w:rsidRPr="00552184">
        <w:t>. Продолжительность видеозаписи не должна превышать 5 минут.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rPr>
          <w:color w:val="000000"/>
        </w:rPr>
        <w:t xml:space="preserve">Подробные рекомендации по подготовке видеоролика будут опубликованы на сайте </w:t>
      </w:r>
      <w:hyperlink r:id="rId43" w:history="1">
        <w:r w:rsidRPr="00552184">
          <w:rPr>
            <w:rStyle w:val="a3"/>
          </w:rPr>
          <w:t>www.sdo-vrn.ru</w:t>
        </w:r>
      </w:hyperlink>
      <w:r w:rsidRPr="00552184">
        <w:rPr>
          <w:color w:val="000000"/>
        </w:rPr>
        <w:t xml:space="preserve"> в разделе Конкурса в срок  до 1 марта 2021 года.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>Основными критериями оценки выступают: раскрытие основной темы, полнота содержания, логичность, аргументированность, умение вести публичное выступление, оригинальность публичного выступления.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rPr>
          <w:u w:val="single"/>
        </w:rPr>
        <w:t>К выполнению следующего задания («</w:t>
      </w:r>
      <w:proofErr w:type="gramStart"/>
      <w:r w:rsidRPr="00552184">
        <w:rPr>
          <w:u w:val="single"/>
        </w:rPr>
        <w:t>Командный</w:t>
      </w:r>
      <w:proofErr w:type="gramEnd"/>
      <w:r w:rsidRPr="00552184">
        <w:rPr>
          <w:u w:val="single"/>
        </w:rPr>
        <w:t xml:space="preserve"> </w:t>
      </w:r>
      <w:proofErr w:type="spellStart"/>
      <w:r w:rsidRPr="00552184">
        <w:rPr>
          <w:u w:val="single"/>
        </w:rPr>
        <w:t>квиз</w:t>
      </w:r>
      <w:proofErr w:type="spellEnd"/>
      <w:r w:rsidRPr="00552184">
        <w:rPr>
          <w:u w:val="single"/>
        </w:rPr>
        <w:t>») будут допущены участники, набравшие более 70% баллов от максимального количества баллов по данному заданию («Видеовизитка»).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</w:pPr>
      <w:r w:rsidRPr="00552184">
        <w:t xml:space="preserve">Результаты по данному блоку будут опубликованы до 23:59 21 марта 2021 года на сайте </w:t>
      </w:r>
      <w:hyperlink r:id="rId44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Задание «</w:t>
      </w:r>
      <w:proofErr w:type="gramStart"/>
      <w:r w:rsidRPr="00552184">
        <w:t>Командный</w:t>
      </w:r>
      <w:proofErr w:type="gramEnd"/>
      <w:r w:rsidRPr="00552184">
        <w:t xml:space="preserve"> </w:t>
      </w:r>
      <w:proofErr w:type="spellStart"/>
      <w:r w:rsidRPr="00552184">
        <w:t>квиз</w:t>
      </w:r>
      <w:proofErr w:type="spellEnd"/>
      <w:r w:rsidRPr="00552184">
        <w:t>», дата проведения задания: 22 марта 2021 года, онлайн-формат. Задание направлено на выявление теоретических знаний, необходимых лидеру детского общественного объединения в области истории детского движения, основ деятельности детской организации.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Рекомендации опубликованы на сайте </w:t>
      </w:r>
      <w:hyperlink r:id="rId45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выполнению следующего задания («Деловая игра») будут допущены участники, набравшие более 80% баллов от максимального количества баллов по данному заданию («Тестирование»).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t xml:space="preserve">Результаты по данному блоку будут опубликованы до 23:59 22 марта 2021 года на сайте </w:t>
      </w:r>
      <w:hyperlink r:id="rId46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552184" w:rsidRDefault="007042AE" w:rsidP="007042AE">
      <w:pPr>
        <w:pStyle w:val="a5"/>
        <w:numPr>
          <w:ilvl w:val="0"/>
          <w:numId w:val="32"/>
        </w:numPr>
        <w:tabs>
          <w:tab w:val="left" w:pos="851"/>
        </w:tabs>
        <w:ind w:left="0" w:firstLine="709"/>
        <w:jc w:val="both"/>
        <w:rPr>
          <w:rFonts w:eastAsia="Calibri"/>
          <w:lang w:eastAsia="en-US"/>
        </w:rPr>
      </w:pPr>
      <w:r w:rsidRPr="00552184">
        <w:lastRenderedPageBreak/>
        <w:t>Задание «Решение кейсов», дата проведения задания: 24 марта 2021 года, онлайн-формат. Задание предполагает р</w:t>
      </w:r>
      <w:r w:rsidRPr="00552184">
        <w:rPr>
          <w:rFonts w:eastAsia="Calibri"/>
          <w:lang w:eastAsia="en-US"/>
        </w:rPr>
        <w:t>ешение проблемных ситуаций в рамках деятельности детских организаций. Не требует предварительной подготовки. Оцениваются выбор и реализация нестандартных путей решения проблемы, адаптивность и мобильность в рамках решения задач, эффективность выбранного решения.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bCs/>
        </w:rPr>
      </w:pPr>
      <w:r w:rsidRPr="00552184">
        <w:t>Задание «Деловая игра», дата проведения задания: 26 марта 2021 года, онлайн-формат. Задание направлено</w:t>
      </w:r>
      <w:r w:rsidRPr="00552184">
        <w:rPr>
          <w:bCs/>
        </w:rPr>
        <w:t xml:space="preserve"> на выявление умений и навыков взаимодействия в команде, навыков переговоров с другими командами, а также </w:t>
      </w:r>
      <w:r w:rsidRPr="00552184">
        <w:t>принятию управленческих решений. Не требует предварительной подготовки.</w:t>
      </w:r>
    </w:p>
    <w:p w:rsidR="007042AE" w:rsidRPr="00552184" w:rsidRDefault="007042AE" w:rsidP="007042AE">
      <w:pPr>
        <w:pStyle w:val="a5"/>
        <w:numPr>
          <w:ilvl w:val="0"/>
          <w:numId w:val="32"/>
        </w:numPr>
        <w:ind w:left="0" w:firstLine="709"/>
        <w:jc w:val="both"/>
      </w:pPr>
      <w:r w:rsidRPr="00552184">
        <w:t>Задание «Создание карты развития штаба/команды/актива», дата проведения задания: 28 марта 2021 года, онлайн-формат. Задание направлено на выявление у участников умения прогнозировать, планировать деятельность и анализировать результаты. Не требует предварительной подготовки.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u w:val="single"/>
        </w:rPr>
      </w:pPr>
      <w:r w:rsidRPr="00552184">
        <w:rPr>
          <w:u w:val="single"/>
        </w:rPr>
        <w:t>К участию в финале конкурса будут приглашены участники, набравшие более 80% баллов от максимального количества баллов по данному заданию («Создание карты развития Создание карты развития штаба/команды/ актива»).</w:t>
      </w:r>
    </w:p>
    <w:p w:rsidR="007042AE" w:rsidRPr="00552184" w:rsidRDefault="007042AE" w:rsidP="007042AE">
      <w:pPr>
        <w:pStyle w:val="2"/>
        <w:tabs>
          <w:tab w:val="left" w:pos="851"/>
        </w:tabs>
        <w:ind w:firstLine="709"/>
        <w:jc w:val="both"/>
        <w:rPr>
          <w:color w:val="FF0000"/>
        </w:rPr>
      </w:pPr>
      <w:r w:rsidRPr="00552184">
        <w:t xml:space="preserve">Результаты отборочного регионального этапа будут опубликованы до 23:59 29 марта 2021 года на сайте </w:t>
      </w:r>
      <w:hyperlink r:id="rId47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Конкурса.</w:t>
      </w:r>
    </w:p>
    <w:p w:rsidR="007042AE" w:rsidRPr="0046036D" w:rsidRDefault="007042AE" w:rsidP="007042AE">
      <w:pPr>
        <w:pStyle w:val="2"/>
        <w:tabs>
          <w:tab w:val="left" w:pos="851"/>
        </w:tabs>
        <w:ind w:firstLine="709"/>
        <w:jc w:val="both"/>
        <w:rPr>
          <w:color w:val="FF0000"/>
          <w:sz w:val="18"/>
        </w:rPr>
      </w:pPr>
    </w:p>
    <w:p w:rsidR="007042AE" w:rsidRDefault="007B7796" w:rsidP="0046036D">
      <w:pPr>
        <w:spacing w:after="240"/>
        <w:ind w:firstLine="709"/>
        <w:contextualSpacing/>
        <w:jc w:val="center"/>
        <w:rPr>
          <w:b/>
        </w:rPr>
      </w:pPr>
      <w:r w:rsidRPr="007B7796">
        <w:rPr>
          <w:b/>
        </w:rPr>
        <w:t>6</w:t>
      </w:r>
      <w:r w:rsidR="007042AE" w:rsidRPr="007B7796">
        <w:rPr>
          <w:b/>
        </w:rPr>
        <w:t xml:space="preserve">. Содержание финального этапа Конкурса </w:t>
      </w:r>
    </w:p>
    <w:p w:rsidR="0046036D" w:rsidRPr="0046036D" w:rsidRDefault="0046036D" w:rsidP="0046036D">
      <w:pPr>
        <w:spacing w:after="240"/>
        <w:ind w:firstLine="709"/>
        <w:contextualSpacing/>
        <w:jc w:val="center"/>
        <w:rPr>
          <w:b/>
          <w:sz w:val="16"/>
        </w:rPr>
      </w:pPr>
    </w:p>
    <w:p w:rsidR="007042AE" w:rsidRPr="00552184" w:rsidRDefault="007042AE" w:rsidP="0046036D">
      <w:pPr>
        <w:spacing w:before="240"/>
        <w:ind w:firstLine="709"/>
      </w:pPr>
      <w:r w:rsidRPr="00552184">
        <w:t>Задания отборочного регионального этапа проходят в двух форматах:</w:t>
      </w:r>
    </w:p>
    <w:p w:rsidR="007042AE" w:rsidRPr="00552184" w:rsidRDefault="007042AE" w:rsidP="007042AE">
      <w:pPr>
        <w:ind w:firstLine="709"/>
        <w:jc w:val="both"/>
      </w:pPr>
      <w:r w:rsidRPr="00552184">
        <w:t>- Заочный формат. Участники выполняют задания в течение определенного периода времени самостоятельно, без прямого онлайн-подключения к платформам видеосвязи и непосредственного общения с экспертами. Эксперты оценивают результат выполненного задания по завершению срока выполнения заданий.</w:t>
      </w:r>
    </w:p>
    <w:p w:rsidR="007042AE" w:rsidRPr="00552184" w:rsidRDefault="007042AE" w:rsidP="007042AE">
      <w:pPr>
        <w:ind w:firstLine="709"/>
        <w:jc w:val="both"/>
      </w:pPr>
      <w:r w:rsidRPr="00552184">
        <w:t>Задания заочного формата выполняются в срок до 19 апреля 2021 года.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- Онлайн-формат. Участники выполняют задания в реальном времени, подключившись к онлайн-платформам видеосвязи по предоставленному графику подключения от Организаторов Конкурса. Задания предполагают прямое общение с экспертами. Эксперты оценивают ход выполнения </w:t>
      </w:r>
      <w:proofErr w:type="gramStart"/>
      <w:r w:rsidRPr="00552184">
        <w:t>заданий</w:t>
      </w:r>
      <w:proofErr w:type="gramEnd"/>
      <w:r w:rsidRPr="00552184">
        <w:t xml:space="preserve"> и результат выполненных заданий в реальном времени, подключившись к онлайн-платформам видеосвязи, по мере выполнения заданий участниками. 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Задания онлайн-формата пройдут 24 и 25 апреля 2021 года по дополнительному графику, который будет опубликован на сайте </w:t>
      </w:r>
      <w:hyperlink r:id="rId48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 в срок до 21 апреля 2021 года.</w:t>
      </w:r>
    </w:p>
    <w:p w:rsidR="007042AE" w:rsidRPr="00552184" w:rsidRDefault="007042AE" w:rsidP="007042AE">
      <w:pPr>
        <w:ind w:firstLine="709"/>
        <w:contextualSpacing/>
        <w:jc w:val="both"/>
      </w:pPr>
    </w:p>
    <w:p w:rsidR="007042AE" w:rsidRPr="007B7796" w:rsidRDefault="007B7796" w:rsidP="007042AE">
      <w:pPr>
        <w:ind w:firstLine="709"/>
        <w:contextualSpacing/>
        <w:jc w:val="both"/>
        <w:rPr>
          <w:bCs/>
          <w:kern w:val="32"/>
          <w:u w:val="single"/>
        </w:rPr>
      </w:pPr>
      <w:r w:rsidRPr="007B7796">
        <w:rPr>
          <w:u w:val="single"/>
        </w:rPr>
        <w:t>6</w:t>
      </w:r>
      <w:r w:rsidR="007042AE" w:rsidRPr="007B7796">
        <w:rPr>
          <w:u w:val="single"/>
        </w:rPr>
        <w:t>.1</w:t>
      </w:r>
      <w:proofErr w:type="gramStart"/>
      <w:r w:rsidR="007042AE" w:rsidRPr="007B7796">
        <w:rPr>
          <w:u w:val="single"/>
        </w:rPr>
        <w:t xml:space="preserve"> Д</w:t>
      </w:r>
      <w:proofErr w:type="gramEnd"/>
      <w:r w:rsidR="007042AE" w:rsidRPr="007B7796">
        <w:rPr>
          <w:u w:val="single"/>
        </w:rPr>
        <w:t xml:space="preserve">ля номинации </w:t>
      </w:r>
      <w:r w:rsidR="007042AE" w:rsidRPr="007B7796">
        <w:rPr>
          <w:bCs/>
          <w:kern w:val="32"/>
          <w:u w:val="single"/>
        </w:rPr>
        <w:t>«</w:t>
      </w:r>
      <w:r w:rsidR="007042AE" w:rsidRPr="007B7796">
        <w:rPr>
          <w:u w:val="single"/>
        </w:rPr>
        <w:t>Лидер детской общественной организации в возрасте от 12 до 13 лет»: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1) Задание «Проведение мероприятия», срок выполнения задания: до 19 апреля 2021 года, заочный формат. 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Мероприятие должно быть направлено на популяризацию деятельности Российского движения школьников или на развитие качеств, умений и навыков активистов по одному из направлений деятельности Российского движения школьников (направление мероприятия). Направление мероприятия определяют Организаторы </w:t>
      </w:r>
      <w:proofErr w:type="gramStart"/>
      <w:r w:rsidRPr="00552184">
        <w:t>Конкурса</w:t>
      </w:r>
      <w:proofErr w:type="gramEnd"/>
      <w:r w:rsidRPr="00552184">
        <w:t xml:space="preserve"> и предоставляет участнику в срок до 4 апреля 2021 года. Форму, содержание  и целевую аудиторию мероприятия участник определяет самостоятельно. Длительность мероприятия – от 20 до 40 минут, количество участников – не менее 15 человек. Возможен как очный вариант проведения мероприятия, так и онлайн – не влияет на итоговую оценку экспертной комиссии.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proofErr w:type="gramStart"/>
      <w:r w:rsidRPr="00552184">
        <w:t xml:space="preserve">По итогам проведения мероприятия участникам необходимо в срок до 19 апреля 2021 года опубликовать в личном аккаунте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 видео-отчёт, в котором участнику необходимо рассказать об основной идее мероприятия, краткое описание содержания мероприятия, достигнутые результаты.</w:t>
      </w:r>
      <w:proofErr w:type="gramEnd"/>
      <w:r w:rsidRPr="00552184">
        <w:t xml:space="preserve"> В тексте поста необходимо </w:t>
      </w:r>
      <w:r w:rsidRPr="00552184">
        <w:lastRenderedPageBreak/>
        <w:t xml:space="preserve">указать </w:t>
      </w:r>
      <w:proofErr w:type="spellStart"/>
      <w:r w:rsidRPr="00552184">
        <w:t>хэштеги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> участника. Обязательным условием видео является личный рассказ участника о мероприятии. Приветствуется использование графического оформления, фот</w:t>
      </w:r>
      <w:proofErr w:type="gramStart"/>
      <w:r w:rsidRPr="00552184">
        <w:t>о-</w:t>
      </w:r>
      <w:proofErr w:type="gramEnd"/>
      <w:r w:rsidRPr="00552184">
        <w:t xml:space="preserve"> и видео-вставок с мероприятия, а также фото- и видео-отзывов участников о мероприятии. 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Первые 5 секунд ролика отводятся на заставку, содержащую Ф.И.О. участника, номинацию участия, муниципальный район/городской округ и направление мероприятия. Фон заставки – белый, цвет текста – темный, шрифт текста - </w:t>
      </w:r>
      <w:proofErr w:type="spellStart"/>
      <w:r w:rsidRPr="00552184">
        <w:t>Times</w:t>
      </w:r>
      <w:proofErr w:type="spellEnd"/>
      <w:r w:rsidRPr="00552184">
        <w:t xml:space="preserve"> </w:t>
      </w:r>
      <w:proofErr w:type="spellStart"/>
      <w:r w:rsidRPr="00552184">
        <w:t>New</w:t>
      </w:r>
      <w:proofErr w:type="spellEnd"/>
      <w:r w:rsidRPr="00552184">
        <w:t xml:space="preserve"> </w:t>
      </w:r>
      <w:proofErr w:type="spellStart"/>
      <w:r w:rsidRPr="00552184">
        <w:t>Roman</w:t>
      </w:r>
      <w:proofErr w:type="spellEnd"/>
      <w:r w:rsidRPr="00552184">
        <w:t xml:space="preserve">. Продолжительность видеозаписи не должна превышать 5 минут.  Качество видеоролика – не ниже HD (1280x720), допускается выше. 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Задание «ТОП-спикер», онлайн-формат, дата выполнения задания будет представлена в дополнительном графике. 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Задание предполагает выступление на заданную тему (не более 1 минуты). Тема предоставляется участнику Организаторами конкурса за 1 сутки до даты проведения мероприятия. У участника будет возможность заранее подготовить выступление. Основными критериями оценки выступают: раскрытие основной темы,</w:t>
      </w:r>
      <w:r w:rsidRPr="00552184">
        <w:rPr>
          <w:i/>
        </w:rPr>
        <w:t xml:space="preserve"> </w:t>
      </w:r>
      <w:r w:rsidRPr="00552184">
        <w:t xml:space="preserve">аргументированность, умение вести публичное выступление, умение удерживать внимание аудитории, оригинальность публичного выступления. 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Задание «Собеседование», онлайн-формат, дата выполнения задания будет представлена в дополнительном графике. Задание предполагает диалог </w:t>
      </w:r>
      <w:r w:rsidRPr="00552184">
        <w:rPr>
          <w:color w:val="000000"/>
        </w:rPr>
        <w:t xml:space="preserve">с членами экспертной комиссии о деятельности участника в объединении, районной детской организации. </w:t>
      </w:r>
      <w:r w:rsidRPr="00552184">
        <w:t xml:space="preserve"> Основными критериями оценки выступают: навыки ведения конструктивного диалога, четкая формулировка аргументов, своих мыслей, достижения в области реализации деятельности детской организации, участия в мероприятиях и проектах разных уровней.</w:t>
      </w:r>
    </w:p>
    <w:p w:rsidR="007042AE" w:rsidRPr="00552184" w:rsidRDefault="007042AE" w:rsidP="007042AE">
      <w:pPr>
        <w:pStyle w:val="a5"/>
        <w:numPr>
          <w:ilvl w:val="0"/>
          <w:numId w:val="28"/>
        </w:numPr>
        <w:tabs>
          <w:tab w:val="left" w:pos="851"/>
        </w:tabs>
        <w:ind w:left="0" w:firstLine="709"/>
        <w:jc w:val="both"/>
      </w:pPr>
      <w:r w:rsidRPr="00552184">
        <w:t>Задание «</w:t>
      </w:r>
      <w:proofErr w:type="spellStart"/>
      <w:r w:rsidRPr="00552184">
        <w:t>Игротехника</w:t>
      </w:r>
      <w:proofErr w:type="spellEnd"/>
      <w:r w:rsidRPr="00552184">
        <w:t xml:space="preserve">», онлайн-формат, дата выполнения задания будет представлена в дополнительном графике. В рамках задания оцениваются знание теории </w:t>
      </w:r>
      <w:proofErr w:type="spellStart"/>
      <w:r w:rsidRPr="00552184">
        <w:t>игромастерства</w:t>
      </w:r>
      <w:proofErr w:type="spellEnd"/>
      <w:r w:rsidRPr="00552184">
        <w:t xml:space="preserve">, а также применение на практике данных знаний. Основными критериями оценки являются: владение теорией </w:t>
      </w:r>
      <w:proofErr w:type="spellStart"/>
      <w:r w:rsidRPr="00552184">
        <w:t>игромастерства</w:t>
      </w:r>
      <w:proofErr w:type="spellEnd"/>
      <w:r w:rsidRPr="00552184">
        <w:t>, умение подобрать игру в соответствии с условиями, качество проведения игры.</w:t>
      </w:r>
    </w:p>
    <w:p w:rsidR="007042AE" w:rsidRPr="00552184" w:rsidRDefault="007042AE" w:rsidP="007042AE">
      <w:pPr>
        <w:pStyle w:val="a5"/>
        <w:tabs>
          <w:tab w:val="left" w:pos="851"/>
        </w:tabs>
        <w:ind w:left="0" w:firstLine="709"/>
        <w:jc w:val="both"/>
      </w:pPr>
      <w:r w:rsidRPr="00552184">
        <w:t xml:space="preserve">Подробные рекомендации по выполнению заданий, а также описание механизма проведения мероприятий будут опубликованы на сайте </w:t>
      </w:r>
      <w:hyperlink r:id="rId49" w:history="1">
        <w:r w:rsidRPr="004941AD">
          <w:rPr>
            <w:rStyle w:val="a3"/>
          </w:rPr>
          <w:t>www.sdo-vrn.ru</w:t>
        </w:r>
      </w:hyperlink>
      <w:r w:rsidRPr="00552184">
        <w:t xml:space="preserve"> в разделе Конкурса в срок до 1 апреля 2021 года.</w:t>
      </w:r>
    </w:p>
    <w:p w:rsidR="007042AE" w:rsidRPr="00552184" w:rsidRDefault="007042AE" w:rsidP="007042AE">
      <w:pPr>
        <w:pStyle w:val="a5"/>
        <w:tabs>
          <w:tab w:val="left" w:pos="851"/>
        </w:tabs>
        <w:ind w:left="709"/>
        <w:jc w:val="both"/>
      </w:pPr>
    </w:p>
    <w:p w:rsidR="007042AE" w:rsidRPr="007B7796" w:rsidRDefault="007B7796" w:rsidP="007042AE">
      <w:pPr>
        <w:tabs>
          <w:tab w:val="left" w:pos="851"/>
        </w:tabs>
        <w:ind w:firstLine="709"/>
        <w:contextualSpacing/>
        <w:jc w:val="both"/>
        <w:rPr>
          <w:u w:val="single"/>
        </w:rPr>
      </w:pPr>
      <w:r w:rsidRPr="007B7796">
        <w:rPr>
          <w:u w:val="single"/>
        </w:rPr>
        <w:t>6</w:t>
      </w:r>
      <w:r w:rsidR="007042AE" w:rsidRPr="007B7796">
        <w:rPr>
          <w:u w:val="single"/>
        </w:rPr>
        <w:t>.2</w:t>
      </w:r>
      <w:proofErr w:type="gramStart"/>
      <w:r w:rsidR="007042AE" w:rsidRPr="007B7796">
        <w:rPr>
          <w:u w:val="single"/>
        </w:rPr>
        <w:t xml:space="preserve"> Д</w:t>
      </w:r>
      <w:proofErr w:type="gramEnd"/>
      <w:r w:rsidR="007042AE" w:rsidRPr="007B7796">
        <w:rPr>
          <w:bCs/>
          <w:kern w:val="32"/>
          <w:u w:val="single"/>
        </w:rPr>
        <w:t>ля номинации «</w:t>
      </w:r>
      <w:r w:rsidR="007042AE" w:rsidRPr="007B7796">
        <w:rPr>
          <w:u w:val="single"/>
        </w:rPr>
        <w:t>Лидер детской общественной организации в возрасте от 14 до 15 лет»: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1) Задание «Проведение мероприятия», срок выполнения задания: до 19 апреля 2021 года, заочный формат. 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Мероприятие должно быть направлено на популяризацию деятельности Российского движения школьников или на развитие качеств, умений и навыков активистов по одному из направлений деятельности Российского движения школьников (направление мероприятия). Направление мероприятия определяют Организаторы </w:t>
      </w:r>
      <w:proofErr w:type="gramStart"/>
      <w:r w:rsidRPr="00552184">
        <w:t>Конкурса</w:t>
      </w:r>
      <w:proofErr w:type="gramEnd"/>
      <w:r w:rsidRPr="00552184">
        <w:t xml:space="preserve"> и предоставляет участнику в срок до 4 апреля 2021 года. Форму, содержание  и целевую аудиторию мероприятия участник определяет самостоятельно. Длительность мероприятия – от 30 до 60 минут, количество участников – не менее 15 человек. Возможен как очный вариант проведения мероприятия, так и онлайн – не влияет на итоговую оценку экспертной комиссии.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proofErr w:type="gramStart"/>
      <w:r w:rsidRPr="00552184">
        <w:t xml:space="preserve">По итогам проведения мероприятия участникам необходимо в срок до 19 апреля 2021 года опубликовать в личном аккаунте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 видео-отчёт, в котором участнику необходимо рассказать об основной идее мероприятия, краткое описание содержания мероприятия, достигнутые результаты.</w:t>
      </w:r>
      <w:proofErr w:type="gramEnd"/>
      <w:r w:rsidRPr="00552184">
        <w:t xml:space="preserve"> В тексте поста необходимо указать </w:t>
      </w:r>
      <w:proofErr w:type="spellStart"/>
      <w:r w:rsidRPr="00552184">
        <w:t>хэштеги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 xml:space="preserve"> участника. Обязательным условием видео является личный рассказ участника о мероприятии. </w:t>
      </w:r>
      <w:r w:rsidRPr="00552184">
        <w:lastRenderedPageBreak/>
        <w:t>Приветствуется использование графического оформления, фот</w:t>
      </w:r>
      <w:proofErr w:type="gramStart"/>
      <w:r w:rsidRPr="00552184">
        <w:t>о-</w:t>
      </w:r>
      <w:proofErr w:type="gramEnd"/>
      <w:r w:rsidRPr="00552184">
        <w:t xml:space="preserve"> и видео-вставок с мероприятия, а также фото- и видео-отзывов участников о мероприятии. 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Первые 5 секунд ролика отводятся на заставку, содержащую Ф.И.О. участника, номинацию участия, муниципальный район/городской округ и направление мероприятия. Фон заставки – белый, цвет текста – темный, шрифт текста - </w:t>
      </w:r>
      <w:proofErr w:type="spellStart"/>
      <w:r w:rsidRPr="00552184">
        <w:t>Times</w:t>
      </w:r>
      <w:proofErr w:type="spellEnd"/>
      <w:r w:rsidRPr="00552184">
        <w:t xml:space="preserve"> </w:t>
      </w:r>
      <w:proofErr w:type="spellStart"/>
      <w:r w:rsidRPr="00552184">
        <w:t>New</w:t>
      </w:r>
      <w:proofErr w:type="spellEnd"/>
      <w:r w:rsidRPr="00552184">
        <w:t xml:space="preserve"> </w:t>
      </w:r>
      <w:proofErr w:type="spellStart"/>
      <w:r w:rsidRPr="00552184">
        <w:t>Roman</w:t>
      </w:r>
      <w:proofErr w:type="spellEnd"/>
      <w:r w:rsidRPr="00552184">
        <w:t xml:space="preserve">. Продолжительность видеозаписи не должна превышать 5 минут.  Качество видеоролика – не ниже HD (1280x720), допускается выше. </w:t>
      </w:r>
    </w:p>
    <w:p w:rsidR="007042AE" w:rsidRPr="00552184" w:rsidRDefault="007042AE" w:rsidP="007042AE">
      <w:pPr>
        <w:pStyle w:val="2"/>
        <w:numPr>
          <w:ilvl w:val="0"/>
          <w:numId w:val="29"/>
        </w:numPr>
        <w:tabs>
          <w:tab w:val="left" w:pos="426"/>
          <w:tab w:val="left" w:pos="993"/>
        </w:tabs>
        <w:ind w:left="0" w:firstLine="709"/>
        <w:jc w:val="both"/>
      </w:pPr>
      <w:r w:rsidRPr="00552184">
        <w:t>Задание «Дебаты», онлайн-формат, дата выполнения задания будет представлена в дополнительном графике. Задание предполагает просмотр короткометражного фильма/мультфильма, после чего участникам необходимо выявить тему и основную мысль, а также, опираясь на собственные впечатления и опыт, высказать и аргументировать собственную точку зрения, относительно моральной концепции фильма/мультфильма.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29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Задание «Собеседование», онлайн-формат, дата выполнения задания будет представлена в дополнительном графике. Задание предполагает диалог </w:t>
      </w:r>
      <w:r w:rsidRPr="00552184">
        <w:rPr>
          <w:color w:val="000000"/>
        </w:rPr>
        <w:t xml:space="preserve">с членами экспертной комиссии о деятельности участника в объединении, районной детской организации. </w:t>
      </w:r>
      <w:r w:rsidRPr="00552184">
        <w:t xml:space="preserve"> Основными критериями оценки выступают: навыки ведения конструктивного диалога, четкая формулировка аргументов, своих мыслей, достижения в области реализации деятельности детской организации, участия в мероприятиях и проектах разных уровней.</w:t>
      </w:r>
    </w:p>
    <w:p w:rsidR="007042AE" w:rsidRPr="00552184" w:rsidRDefault="007042AE" w:rsidP="007042AE">
      <w:pPr>
        <w:pStyle w:val="a5"/>
        <w:numPr>
          <w:ilvl w:val="0"/>
          <w:numId w:val="29"/>
        </w:numPr>
        <w:tabs>
          <w:tab w:val="left" w:pos="851"/>
        </w:tabs>
        <w:ind w:left="0" w:firstLine="709"/>
        <w:jc w:val="both"/>
      </w:pPr>
      <w:r w:rsidRPr="00552184">
        <w:t>Задание «</w:t>
      </w:r>
      <w:proofErr w:type="spellStart"/>
      <w:r w:rsidRPr="00552184">
        <w:t>Игротехника</w:t>
      </w:r>
      <w:proofErr w:type="spellEnd"/>
      <w:r w:rsidRPr="00552184">
        <w:t xml:space="preserve">», онлайн-формат, дата выполнения задания будет представлена в дополнительном графике. В рамках задания оцениваются знание теории </w:t>
      </w:r>
      <w:proofErr w:type="spellStart"/>
      <w:r w:rsidRPr="00552184">
        <w:t>игромастерства</w:t>
      </w:r>
      <w:proofErr w:type="spellEnd"/>
      <w:r w:rsidRPr="00552184">
        <w:t xml:space="preserve">, а также применение на практике данных знаний. Основными критериями оценки являются: владение теорией </w:t>
      </w:r>
      <w:proofErr w:type="spellStart"/>
      <w:r w:rsidRPr="00552184">
        <w:t>игромастерства</w:t>
      </w:r>
      <w:proofErr w:type="spellEnd"/>
      <w:r w:rsidRPr="00552184">
        <w:t>, умение смоделировать (придумать) игру в соответствии с условиями, качество проведения игры.</w:t>
      </w:r>
    </w:p>
    <w:p w:rsidR="007042AE" w:rsidRPr="00552184" w:rsidRDefault="007042AE" w:rsidP="007042AE">
      <w:pPr>
        <w:pStyle w:val="a5"/>
        <w:tabs>
          <w:tab w:val="left" w:pos="851"/>
        </w:tabs>
        <w:ind w:left="709"/>
        <w:jc w:val="both"/>
      </w:pPr>
    </w:p>
    <w:p w:rsidR="007042AE" w:rsidRPr="007B7796" w:rsidRDefault="007B7796" w:rsidP="007042AE">
      <w:pPr>
        <w:tabs>
          <w:tab w:val="left" w:pos="851"/>
        </w:tabs>
        <w:ind w:firstLine="709"/>
        <w:jc w:val="both"/>
        <w:rPr>
          <w:u w:val="single"/>
        </w:rPr>
      </w:pPr>
      <w:r w:rsidRPr="007B7796">
        <w:rPr>
          <w:bCs/>
          <w:kern w:val="32"/>
          <w:u w:val="single"/>
        </w:rPr>
        <w:t>6</w:t>
      </w:r>
      <w:r w:rsidR="007042AE" w:rsidRPr="007B7796">
        <w:rPr>
          <w:bCs/>
          <w:kern w:val="32"/>
          <w:u w:val="single"/>
        </w:rPr>
        <w:t>.3</w:t>
      </w:r>
      <w:proofErr w:type="gramStart"/>
      <w:r w:rsidR="007042AE" w:rsidRPr="007B7796">
        <w:rPr>
          <w:bCs/>
          <w:kern w:val="32"/>
          <w:u w:val="single"/>
        </w:rPr>
        <w:t xml:space="preserve"> Д</w:t>
      </w:r>
      <w:proofErr w:type="gramEnd"/>
      <w:r w:rsidR="007042AE" w:rsidRPr="007B7796">
        <w:rPr>
          <w:bCs/>
          <w:kern w:val="32"/>
          <w:u w:val="single"/>
        </w:rPr>
        <w:t>ля номинации «</w:t>
      </w:r>
      <w:r w:rsidR="007042AE" w:rsidRPr="007B7796">
        <w:rPr>
          <w:u w:val="single"/>
        </w:rPr>
        <w:t>Лидер детской общественной организации в возрасте от 16 до 17 лет»: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1) Задание «Разработка социального проекта», срок выполнения задания: до 19 апреля 2021 года, заочный формат.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Участникам необходимо разработать идею социального проекта, заполнить карту проектной идеи (Приложение 5) и направить  на электронный адрес </w:t>
      </w:r>
      <w:hyperlink r:id="rId50" w:history="1">
        <w:r w:rsidRPr="00552184">
          <w:rPr>
            <w:rStyle w:val="a3"/>
          </w:rPr>
          <w:t>dd-omc@govvrn.ru</w:t>
        </w:r>
      </w:hyperlink>
      <w:r w:rsidRPr="00552184">
        <w:t xml:space="preserve">  до 19 апреля 2021 года. Идея социального проекта должна опираться на реальное исследование проблем, существующих в местном сообществе, их анализ.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Также участнику необходимо до 19 апреля 2021 года рассказать об идее проекта в личном аккаунте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, опубликовав пост в формате текста, видео, </w:t>
      </w:r>
      <w:proofErr w:type="spellStart"/>
      <w:r w:rsidRPr="00552184">
        <w:t>инфографики</w:t>
      </w:r>
      <w:proofErr w:type="spellEnd"/>
      <w:r w:rsidRPr="00552184">
        <w:t xml:space="preserve"> или другом формате с целью привлечения внимания своих друзей к проекту в качестве участников или </w:t>
      </w:r>
      <w:proofErr w:type="spellStart"/>
      <w:r w:rsidRPr="00552184">
        <w:t>соорганизаторов</w:t>
      </w:r>
      <w:proofErr w:type="spellEnd"/>
      <w:r w:rsidRPr="00552184">
        <w:t xml:space="preserve">. В тексте поста необходимо указать </w:t>
      </w:r>
      <w:proofErr w:type="spellStart"/>
      <w:r w:rsidRPr="00552184">
        <w:t>хэштеги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> участника.</w:t>
      </w:r>
    </w:p>
    <w:p w:rsidR="007042AE" w:rsidRPr="00552184" w:rsidRDefault="007042AE" w:rsidP="007042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</w:pPr>
      <w:r w:rsidRPr="00552184">
        <w:t xml:space="preserve">Проектные идеи должны быть нацелены на конкретные социальные изменения в местных  сообществах, в основе которых используются: проектный подход, эффективные технологии, профессиональные кадры, результативное партнерство, интересные идеи.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Проект должен соответствовать одному из следующих направлений: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развитие социально значимой деятельности детей и молодежи;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способствующие творческой самореализации детей и молодежи;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развитие системы ученического самоуправления;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- проекты, направленные на ремонт и благоустройство образовательного учреждения и близлежащей территории; 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программы и проекты, направленные на популяризацию науки;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проекты, направленные на развитие школьных и студенческих медиа (сайт, газета, радио, телевидение);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проекты, направленные на улучшение экологической ситуации;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lastRenderedPageBreak/>
        <w:t>- проекты, направленные на пропаганду здорового образа жизни, развитие детского и молодежного спорта и туризма;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- проекты, направленные на гражданско-патриотическое воспитание, развитие краеведения</w:t>
      </w:r>
    </w:p>
    <w:p w:rsidR="007042AE" w:rsidRPr="00552184" w:rsidRDefault="007042AE" w:rsidP="007042AE">
      <w:pPr>
        <w:pStyle w:val="a5"/>
        <w:numPr>
          <w:ilvl w:val="0"/>
          <w:numId w:val="30"/>
        </w:numPr>
        <w:tabs>
          <w:tab w:val="left" w:pos="851"/>
        </w:tabs>
        <w:ind w:left="0" w:firstLine="709"/>
        <w:jc w:val="both"/>
        <w:rPr>
          <w:rFonts w:eastAsia="Calibri"/>
          <w:lang w:eastAsia="en-US"/>
        </w:rPr>
      </w:pPr>
      <w:r w:rsidRPr="00552184">
        <w:t xml:space="preserve">Задание «Защита проекта», онлайн-формат, дата выполнения задания будет представлена в дополнительном графике. </w:t>
      </w:r>
      <w:r w:rsidRPr="00552184">
        <w:rPr>
          <w:rFonts w:eastAsia="Calibri"/>
          <w:lang w:eastAsia="en-US"/>
        </w:rPr>
        <w:t>Защита проводится в форме собеседования. В качестве наглядности могут быть использованы постеры, информационные листовки и др. Участникам необходимо представить результаты своего исследования проблем местного сообщества, цель, задачи, механизм возможного решения этой проблемы в рамках проектной идеи участника.</w:t>
      </w:r>
    </w:p>
    <w:p w:rsidR="007042AE" w:rsidRPr="00552184" w:rsidRDefault="007042AE" w:rsidP="007042AE">
      <w:pPr>
        <w:pStyle w:val="a5"/>
        <w:numPr>
          <w:ilvl w:val="0"/>
          <w:numId w:val="30"/>
        </w:numPr>
        <w:ind w:left="0" w:firstLine="709"/>
        <w:jc w:val="both"/>
      </w:pPr>
      <w:r w:rsidRPr="00552184">
        <w:t xml:space="preserve">Задание «Разработка коллективно-творческого дела», онлайн-формат, дата выполнения задания будет представлена в дополнительном графике. Участнику необходимо будет разработать коллективно-творческое дело на тему, предоставленную Организаторами Конкурса в день проведения задания. 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0"/>
        </w:numPr>
        <w:tabs>
          <w:tab w:val="left" w:pos="426"/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Задание «Дебаты», онлайн-формат, дата выполнения задания будет представлена в дополнительном графике. Задание предполагает просмотр короткометражного фильма/мультфильма, после чего участникам необходимо выявить тему и основную мысль, а также, опираясь на собственные впечатления и опыт, высказать и аргументировать собственную точку зрения, относительно моральной концепции фильма/мультфильма.</w:t>
      </w:r>
    </w:p>
    <w:p w:rsidR="007042AE" w:rsidRPr="00552184" w:rsidRDefault="007042AE" w:rsidP="007042AE">
      <w:pPr>
        <w:ind w:firstLine="709"/>
        <w:contextualSpacing/>
        <w:jc w:val="both"/>
        <w:rPr>
          <w:bCs/>
          <w:kern w:val="32"/>
        </w:rPr>
      </w:pPr>
    </w:p>
    <w:p w:rsidR="007042AE" w:rsidRPr="007B7796" w:rsidRDefault="007B7796" w:rsidP="007042AE">
      <w:pPr>
        <w:ind w:firstLine="709"/>
        <w:contextualSpacing/>
        <w:jc w:val="both"/>
        <w:rPr>
          <w:u w:val="single"/>
        </w:rPr>
      </w:pPr>
      <w:r w:rsidRPr="007B7796">
        <w:rPr>
          <w:bCs/>
          <w:kern w:val="32"/>
          <w:u w:val="single"/>
        </w:rPr>
        <w:t>6</w:t>
      </w:r>
      <w:r w:rsidR="007042AE" w:rsidRPr="007B7796">
        <w:rPr>
          <w:bCs/>
          <w:kern w:val="32"/>
          <w:u w:val="single"/>
        </w:rPr>
        <w:t>.4</w:t>
      </w:r>
      <w:proofErr w:type="gramStart"/>
      <w:r w:rsidR="007042AE" w:rsidRPr="007B7796">
        <w:rPr>
          <w:bCs/>
          <w:kern w:val="32"/>
          <w:u w:val="single"/>
        </w:rPr>
        <w:t xml:space="preserve"> Д</w:t>
      </w:r>
      <w:proofErr w:type="gramEnd"/>
      <w:r w:rsidR="007042AE" w:rsidRPr="007B7796">
        <w:rPr>
          <w:bCs/>
          <w:kern w:val="32"/>
          <w:u w:val="single"/>
        </w:rPr>
        <w:t>ля номинации «</w:t>
      </w:r>
      <w:r w:rsidR="007042AE" w:rsidRPr="007B7796">
        <w:rPr>
          <w:u w:val="single"/>
        </w:rPr>
        <w:t>Лидер молодёжной общественной организации в возрасте от 18 до 23 лет»: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1) Задание «Разработка социального проекта», срок выполнения задания: до 19 апреля 2021 года, заочный формат.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Участникам необходимо разработать идею социального проекта, заполнить карту проектной идеи (Приложение 5) и направить  на электронный адрес </w:t>
      </w:r>
      <w:hyperlink r:id="rId51" w:history="1">
        <w:r w:rsidRPr="00552184">
          <w:rPr>
            <w:rStyle w:val="a3"/>
          </w:rPr>
          <w:t>dd-omc@govvrn.ru</w:t>
        </w:r>
      </w:hyperlink>
      <w:r w:rsidRPr="00552184">
        <w:t xml:space="preserve">  до 19 апреля 2021 года. Идея социального проекта должна опираться на реальное исследование проблем, существующих в местном сообществе, их анализ.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Также участнику необходимо до 19 апреля 2021 года рассказать об идее проекта в личном аккаунте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, опубликовав пост в формате текста, видео, </w:t>
      </w:r>
      <w:proofErr w:type="spellStart"/>
      <w:r w:rsidRPr="00552184">
        <w:t>инфографики</w:t>
      </w:r>
      <w:proofErr w:type="spellEnd"/>
      <w:r w:rsidRPr="00552184">
        <w:t xml:space="preserve"> или другом формате с целью привлечения внимания своих друзей к проекту в качестве участников или </w:t>
      </w:r>
      <w:proofErr w:type="spellStart"/>
      <w:r w:rsidRPr="00552184">
        <w:t>соорганизаторов</w:t>
      </w:r>
      <w:proofErr w:type="spellEnd"/>
      <w:r w:rsidRPr="00552184">
        <w:t xml:space="preserve">. В тексте поста необходимо указать </w:t>
      </w:r>
      <w:proofErr w:type="spellStart"/>
      <w:r w:rsidRPr="00552184">
        <w:t>хэштеги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Лидер_СДО_Фамилия</w:t>
      </w:r>
      <w:proofErr w:type="spellEnd"/>
      <w:r w:rsidRPr="00552184">
        <w:t> участника.</w:t>
      </w:r>
    </w:p>
    <w:p w:rsidR="007042AE" w:rsidRPr="00552184" w:rsidRDefault="007042AE" w:rsidP="007042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</w:pPr>
      <w:r w:rsidRPr="00552184">
        <w:t xml:space="preserve">Проектные идеи должны быть нацелены на конкретные социальные изменения в местных  сообществах, в основе которых используются: проектный подход, эффективные технологии, профессиональные кадры, результативное партнерство, интересные идеи.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Проект должен соответствовать одному из следующих направлений: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развитие социально значимой деятельности детей и молодежи;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способствующие творческой самореализации детей и молодежи;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развитие системы ученического самоуправления;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- проекты, направленные на ремонт и благоустройство образовательного учреждения и близлежащей территории; 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программы и проекты, направленные на популяризацию науки;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проекты, направленные на развитие школьных и студенческих медиа (сайт, газета, радио, телевидение);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проекты, направленные на улучшение экологической ситуации;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пропаганду здорового образа жизни, развитие детского и молодежного спорта и туризма;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- проекты, направленные на гражданско-патриотическое воспитание, развитие краеведения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Задание «Защита проекта», онлайн-формат, дата выполнения задания будет </w:t>
      </w:r>
      <w:r w:rsidRPr="00552184">
        <w:lastRenderedPageBreak/>
        <w:t xml:space="preserve">представлена в дополнительном графике. </w:t>
      </w:r>
      <w:r w:rsidRPr="00552184">
        <w:rPr>
          <w:rFonts w:eastAsia="Calibri"/>
          <w:lang w:eastAsia="en-US"/>
        </w:rPr>
        <w:t>Защита проводится в форме собеседования. В качестве наглядности могут быть использованы постеры, информационные листовки и др. Участникам необходимо представить результаты своего исследования проблем местного сообщества, цель, задачи, механизм возможного решения этой проблемы в рамках проектной идеи участника.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Задание «Разработка коллективно-творческого дела», онлайн-формат, дата выполнения задания будет представлена в дополнительном графике. Участнику необходимо будет разработать коллективно-творческое дело на тему, предоставленную Организаторами Конкурса в день проведения задания.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Задание «</w:t>
      </w:r>
      <w:proofErr w:type="gramStart"/>
      <w:r w:rsidRPr="00552184">
        <w:rPr>
          <w:lang w:val="en-US"/>
        </w:rPr>
        <w:t>TED</w:t>
      </w:r>
      <w:proofErr w:type="gramEnd"/>
      <w:r w:rsidRPr="00552184">
        <w:t xml:space="preserve">х-лекция». Участникам необходимо подготовить выступление в формате </w:t>
      </w:r>
      <w:proofErr w:type="gramStart"/>
      <w:r w:rsidRPr="00552184">
        <w:rPr>
          <w:lang w:val="en-US"/>
        </w:rPr>
        <w:t>TED</w:t>
      </w:r>
      <w:proofErr w:type="gramEnd"/>
      <w:r w:rsidRPr="00552184">
        <w:t xml:space="preserve">х-лекции </w:t>
      </w:r>
      <w:r w:rsidRPr="00552184">
        <w:rPr>
          <w:rFonts w:eastAsia="Calibri"/>
          <w:lang w:eastAsia="en-US"/>
        </w:rPr>
        <w:t>по развитию личных и профессиональных навыков для успешной работы в детской/молодежной общественной организации и реализации социально-значимых инициатив.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142" w:firstLine="567"/>
        <w:jc w:val="both"/>
        <w:rPr>
          <w:rFonts w:eastAsia="Calibri"/>
          <w:lang w:eastAsia="en-US"/>
        </w:rPr>
      </w:pPr>
      <w:r w:rsidRPr="00552184">
        <w:rPr>
          <w:rFonts w:eastAsia="Calibri"/>
          <w:lang w:eastAsia="en-US"/>
        </w:rPr>
        <w:t>Требования к выступлению: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142" w:firstLine="567"/>
        <w:jc w:val="both"/>
      </w:pPr>
      <w:r w:rsidRPr="00552184">
        <w:rPr>
          <w:rFonts w:eastAsia="Calibri"/>
          <w:lang w:eastAsia="en-US"/>
        </w:rPr>
        <w:t>- продолжительность выступления – не менее 7 минут и не более15 минут;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142" w:firstLine="567"/>
        <w:jc w:val="both"/>
      </w:pPr>
      <w:r w:rsidRPr="00552184">
        <w:t>- выступление должно быть кратким, содержательным и эмоциональным;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142" w:firstLine="567"/>
        <w:jc w:val="both"/>
      </w:pPr>
      <w:r w:rsidRPr="00552184">
        <w:t xml:space="preserve">- допускается использование любых приёмов </w:t>
      </w:r>
      <w:proofErr w:type="gramStart"/>
      <w:r w:rsidRPr="00552184">
        <w:rPr>
          <w:lang w:val="en-US"/>
        </w:rPr>
        <w:t>TED</w:t>
      </w:r>
      <w:proofErr w:type="gramEnd"/>
      <w:r w:rsidRPr="00552184">
        <w:t>х-лекции.</w:t>
      </w:r>
    </w:p>
    <w:p w:rsidR="007042AE" w:rsidRPr="00552184" w:rsidRDefault="007042AE" w:rsidP="007042AE">
      <w:pPr>
        <w:pStyle w:val="a5"/>
        <w:tabs>
          <w:tab w:val="left" w:pos="851"/>
        </w:tabs>
        <w:ind w:left="0" w:firstLine="709"/>
        <w:jc w:val="both"/>
      </w:pPr>
      <w:r w:rsidRPr="00552184">
        <w:t xml:space="preserve">Подробные рекомендации по выполнению заданий, а также описание механизма проведения мероприятий будут опубликованы на сайте      </w:t>
      </w:r>
      <w:hyperlink r:id="rId52" w:history="1">
        <w:r w:rsidRPr="00552184">
          <w:rPr>
            <w:rStyle w:val="a3"/>
          </w:rPr>
          <w:t>www.sdo-vrn.ru</w:t>
        </w:r>
      </w:hyperlink>
      <w:r w:rsidRPr="00552184">
        <w:t xml:space="preserve"> в разделе Конкурса в срок до 1 апреля 2021 года.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709"/>
        <w:jc w:val="both"/>
        <w:rPr>
          <w:bCs/>
          <w:kern w:val="32"/>
        </w:rPr>
      </w:pPr>
    </w:p>
    <w:p w:rsidR="007042AE" w:rsidRPr="007B7796" w:rsidRDefault="007B7796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709"/>
        <w:jc w:val="both"/>
        <w:rPr>
          <w:u w:val="single"/>
        </w:rPr>
      </w:pPr>
      <w:r w:rsidRPr="007B7796">
        <w:rPr>
          <w:bCs/>
          <w:kern w:val="32"/>
          <w:u w:val="single"/>
        </w:rPr>
        <w:t>6</w:t>
      </w:r>
      <w:r w:rsidR="007042AE" w:rsidRPr="007B7796">
        <w:rPr>
          <w:bCs/>
          <w:kern w:val="32"/>
          <w:u w:val="single"/>
        </w:rPr>
        <w:t>.5</w:t>
      </w:r>
      <w:proofErr w:type="gramStart"/>
      <w:r w:rsidR="007042AE" w:rsidRPr="007B7796">
        <w:rPr>
          <w:bCs/>
          <w:kern w:val="32"/>
          <w:u w:val="single"/>
        </w:rPr>
        <w:t xml:space="preserve"> Д</w:t>
      </w:r>
      <w:proofErr w:type="gramEnd"/>
      <w:r w:rsidR="007042AE" w:rsidRPr="007B7796">
        <w:rPr>
          <w:bCs/>
          <w:kern w:val="32"/>
          <w:u w:val="single"/>
        </w:rPr>
        <w:t>ля номинации «</w:t>
      </w:r>
      <w:r w:rsidR="007042AE" w:rsidRPr="007B7796">
        <w:rPr>
          <w:u w:val="single"/>
        </w:rPr>
        <w:t>Лидерская команда» в возрасте от 14 до 17 лет: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1) Задание «Проведение школы актива», срок выполнения задания: до 19 апреля 2021 года, заочный формат. 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Школа актива должна быть направлена на популяризацию деятельности Российского движения школьников или на развитие качеств, умений и навыков активистов по одному из направлений деятельности Российского движения школьников (направление школы актива). Направление школы актива определяют организаторы </w:t>
      </w:r>
      <w:proofErr w:type="gramStart"/>
      <w:r w:rsidRPr="00552184">
        <w:t>Конкурса</w:t>
      </w:r>
      <w:proofErr w:type="gramEnd"/>
      <w:r w:rsidRPr="00552184">
        <w:t xml:space="preserve"> и предоставляет команде в срок до 4 апреля 2021 года. Форму, содержание  и целевую аудиторию мероприятия команда определяет самостоятельно. 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>Длительность школы актива – не менее 60 минут и не более 90 минут, количество участников – не менее 50 человек. Школа актива должна быть проведена в онлайн-формате, и содержать образовательный блок, досуговый блок и конкурс (</w:t>
      </w:r>
      <w:proofErr w:type="spellStart"/>
      <w:r w:rsidRPr="00552184">
        <w:t>интерактив</w:t>
      </w:r>
      <w:proofErr w:type="spellEnd"/>
      <w:r w:rsidRPr="00552184">
        <w:t>) для участников.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Трансляцию школы актива необходимо разместить в группе районной детской организации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. В тексте поста к трансляции упомянуть группу </w:t>
      </w:r>
      <w:proofErr w:type="spellStart"/>
      <w:r w:rsidRPr="00552184">
        <w:t>ВКонтакте</w:t>
      </w:r>
      <w:proofErr w:type="spellEnd"/>
      <w:r w:rsidRPr="00552184">
        <w:t xml:space="preserve"> «</w:t>
      </w:r>
      <w:proofErr w:type="spellStart"/>
      <w:r w:rsidRPr="00552184">
        <w:t>РДШ|</w:t>
      </w:r>
      <w:proofErr w:type="gramStart"/>
      <w:r w:rsidRPr="00552184">
        <w:t>Детское</w:t>
      </w:r>
      <w:proofErr w:type="spellEnd"/>
      <w:proofErr w:type="gramEnd"/>
      <w:r w:rsidRPr="00552184">
        <w:t xml:space="preserve"> </w:t>
      </w:r>
      <w:proofErr w:type="spellStart"/>
      <w:r w:rsidRPr="00552184">
        <w:t>движенияе</w:t>
      </w:r>
      <w:proofErr w:type="spellEnd"/>
      <w:r w:rsidRPr="00552184">
        <w:t xml:space="preserve"> Воронежской области» (</w:t>
      </w:r>
      <w:hyperlink r:id="rId53" w:history="1">
        <w:r w:rsidRPr="00552184">
          <w:rPr>
            <w:rStyle w:val="a3"/>
          </w:rPr>
          <w:t>https://vk.com/sdo_vrn</w:t>
        </w:r>
      </w:hyperlink>
      <w:r w:rsidRPr="00552184">
        <w:t xml:space="preserve">). 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До проведения школы актива необходимо сделать пост с анонсом в группе районной детской организации социальной сети </w:t>
      </w:r>
      <w:proofErr w:type="spellStart"/>
      <w:r w:rsidRPr="00552184">
        <w:t>ВКонтакте</w:t>
      </w:r>
      <w:proofErr w:type="spellEnd"/>
      <w:r w:rsidRPr="00552184">
        <w:t>,  разместив в нем план школы актива. По итогам проведения школы актива команде необходимо опубликовать пост-отчет с результатами школы актива, указав при этом роль каждого члена команды в проведении школы актива.</w:t>
      </w:r>
    </w:p>
    <w:p w:rsidR="007042AE" w:rsidRPr="00552184" w:rsidRDefault="007042AE" w:rsidP="007042AE">
      <w:pPr>
        <w:pStyle w:val="2"/>
        <w:tabs>
          <w:tab w:val="left" w:pos="426"/>
          <w:tab w:val="left" w:pos="851"/>
        </w:tabs>
        <w:ind w:firstLine="709"/>
        <w:jc w:val="both"/>
      </w:pPr>
      <w:r w:rsidRPr="00552184">
        <w:t xml:space="preserve">В текстах постов школы актива необходимо указать </w:t>
      </w:r>
      <w:proofErr w:type="spellStart"/>
      <w:r w:rsidRPr="00552184">
        <w:t>хэштеги</w:t>
      </w:r>
      <w:proofErr w:type="spellEnd"/>
      <w:r w:rsidRPr="00552184">
        <w:t xml:space="preserve">  #РДШ #рдш36 #</w:t>
      </w:r>
      <w:proofErr w:type="spellStart"/>
      <w:r w:rsidRPr="00552184">
        <w:t>Лидер_СДО</w:t>
      </w:r>
      <w:proofErr w:type="spellEnd"/>
      <w:r w:rsidRPr="00552184">
        <w:t> и #</w:t>
      </w:r>
      <w:proofErr w:type="spellStart"/>
      <w:r w:rsidRPr="00552184">
        <w:t>Лидер_СДО_Название</w:t>
      </w:r>
      <w:proofErr w:type="spellEnd"/>
      <w:r w:rsidRPr="00552184">
        <w:t xml:space="preserve"> команды.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2) Задание «Разработка социального проекта», срок выполнения задания: до 19 апреля 2021 года, заочный формат.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Команде необходимо разработать идею социального проекта, заполнить карту проектной идеи (Приложение 5) и направить  на электронный адрес      </w:t>
      </w:r>
      <w:hyperlink r:id="rId54" w:history="1">
        <w:r w:rsidRPr="00552184">
          <w:rPr>
            <w:rStyle w:val="a3"/>
          </w:rPr>
          <w:t>dd-omc@govvrn.ru</w:t>
        </w:r>
      </w:hyperlink>
      <w:r w:rsidRPr="00552184">
        <w:t xml:space="preserve">  до 19 апреля 2021 года. Идея социального проекта должна опираться на реальное исследование проблем, существующих в местном сообществе, их анализ.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 xml:space="preserve">Также участникам команды необходимо до 19 апреля 2021 года рассказать об идее проекта в личном аккаунте социальной сети </w:t>
      </w:r>
      <w:proofErr w:type="spellStart"/>
      <w:r w:rsidRPr="00552184">
        <w:t>ВКонтакте</w:t>
      </w:r>
      <w:proofErr w:type="spellEnd"/>
      <w:r w:rsidRPr="00552184">
        <w:t xml:space="preserve">, опубликовав пост в формате текста, видео, </w:t>
      </w:r>
      <w:proofErr w:type="spellStart"/>
      <w:r w:rsidRPr="00552184">
        <w:t>инфографики</w:t>
      </w:r>
      <w:proofErr w:type="spellEnd"/>
      <w:r w:rsidRPr="00552184">
        <w:t xml:space="preserve"> или другом формате с целью привлечения внимания своих </w:t>
      </w:r>
      <w:r w:rsidRPr="00552184">
        <w:lastRenderedPageBreak/>
        <w:t xml:space="preserve">друзей к проекту в качестве участников или </w:t>
      </w:r>
      <w:proofErr w:type="spellStart"/>
      <w:r w:rsidRPr="00552184">
        <w:t>соорганизаторов</w:t>
      </w:r>
      <w:proofErr w:type="spellEnd"/>
      <w:r w:rsidRPr="00552184">
        <w:t xml:space="preserve">. В тексте поста необходимо указать </w:t>
      </w:r>
      <w:proofErr w:type="spellStart"/>
      <w:r w:rsidRPr="00552184">
        <w:t>хэштеги</w:t>
      </w:r>
      <w:proofErr w:type="spellEnd"/>
      <w:r w:rsidRPr="00552184">
        <w:t xml:space="preserve"> #РДШ #рдш36 #</w:t>
      </w:r>
      <w:proofErr w:type="spellStart"/>
      <w:r w:rsidRPr="00552184">
        <w:t>Лидер_СДО</w:t>
      </w:r>
      <w:proofErr w:type="spellEnd"/>
      <w:r w:rsidRPr="00552184">
        <w:t> и #</w:t>
      </w:r>
      <w:proofErr w:type="spellStart"/>
      <w:r w:rsidRPr="00552184">
        <w:t>Лидер_СДО_Название</w:t>
      </w:r>
      <w:proofErr w:type="spellEnd"/>
      <w:r w:rsidRPr="00552184">
        <w:t xml:space="preserve"> команды.</w:t>
      </w:r>
    </w:p>
    <w:p w:rsidR="007042AE" w:rsidRPr="00552184" w:rsidRDefault="007042AE" w:rsidP="007042AE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contextualSpacing/>
        <w:jc w:val="both"/>
      </w:pPr>
      <w:r w:rsidRPr="00552184">
        <w:t xml:space="preserve">Проектные идеи должны быть нацелены на конкретные социальные изменения в местных  сообществах, в основе которых используются: проектный подход, эффективные технологии, профессиональные кадры, результативное партнерство, интересные идеи. </w:t>
      </w:r>
    </w:p>
    <w:p w:rsidR="007042AE" w:rsidRPr="00552184" w:rsidRDefault="007042AE" w:rsidP="007042AE">
      <w:pPr>
        <w:tabs>
          <w:tab w:val="left" w:pos="851"/>
        </w:tabs>
        <w:ind w:firstLine="709"/>
        <w:contextualSpacing/>
        <w:jc w:val="both"/>
      </w:pPr>
      <w:r w:rsidRPr="00552184">
        <w:t>Проект должен соответствовать одному из следующих направлений: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развитие социально значимой деятельности детей и молодежи;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способствующие творческой самореализации детей и молодежи;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развитие системы ученического самоуправления;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 xml:space="preserve">- проекты, направленные на ремонт и благоустройство образовательного учреждения и близлежащей территории; 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программы и проекты, направленные на популяризацию науки;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проекты, направленные на развитие школьных и студенческих медиа (сайт, газета, радио, телевидение);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 проекты, направленные на улучшение экологической ситуации;</w:t>
      </w:r>
    </w:p>
    <w:p w:rsidR="007042AE" w:rsidRPr="00552184" w:rsidRDefault="007042AE" w:rsidP="007042AE">
      <w:pPr>
        <w:ind w:firstLine="709"/>
        <w:contextualSpacing/>
        <w:jc w:val="both"/>
      </w:pPr>
      <w:r w:rsidRPr="00552184">
        <w:t>- проекты, направленные на пропаганду здорового образа жизни, развитие детского и молодежного спорта и туризма;</w:t>
      </w:r>
    </w:p>
    <w:p w:rsidR="007042AE" w:rsidRPr="00552184" w:rsidRDefault="007042AE" w:rsidP="007042AE">
      <w:pPr>
        <w:pStyle w:val="a5"/>
        <w:widowControl w:val="0"/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>- проекты, направленные на гражданско-патриотическое воспитание, развитие краеведения</w:t>
      </w:r>
    </w:p>
    <w:p w:rsidR="007042AE" w:rsidRPr="00552184" w:rsidRDefault="007042AE" w:rsidP="007042AE">
      <w:pPr>
        <w:pStyle w:val="a5"/>
        <w:widowControl w:val="0"/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</w:pPr>
      <w:r w:rsidRPr="00552184">
        <w:t xml:space="preserve">Задание «Защита проекта», онлайн-формат, дата выполнения задания будет представлена в дополнительном графике. </w:t>
      </w:r>
      <w:r w:rsidRPr="00552184">
        <w:rPr>
          <w:rFonts w:eastAsia="Calibri"/>
          <w:lang w:eastAsia="en-US"/>
        </w:rPr>
        <w:t>Защита проводится в форме собеседования. В качестве наглядности могут быть использованы постеры, информационные листовки и др. Участникам необходимо представить результаты своего исследования проблем местного сообщества, цель, задачи, механизм возможного решения этой проблемы в рамках проектной идеи участника, смету проекта.</w:t>
      </w:r>
    </w:p>
    <w:p w:rsidR="007042AE" w:rsidRPr="00BB284E" w:rsidRDefault="007B7796" w:rsidP="007042AE">
      <w:pPr>
        <w:widowControl w:val="0"/>
        <w:tabs>
          <w:tab w:val="left" w:pos="851"/>
        </w:tabs>
        <w:autoSpaceDE w:val="0"/>
        <w:autoSpaceDN w:val="0"/>
        <w:adjustRightInd w:val="0"/>
        <w:spacing w:before="180" w:after="180"/>
        <w:ind w:left="709"/>
        <w:jc w:val="center"/>
        <w:rPr>
          <w:b/>
        </w:rPr>
      </w:pPr>
      <w:r w:rsidRPr="00BB284E">
        <w:rPr>
          <w:b/>
        </w:rPr>
        <w:t>7</w:t>
      </w:r>
      <w:r w:rsidR="007042AE" w:rsidRPr="00BB284E">
        <w:rPr>
          <w:b/>
        </w:rPr>
        <w:t>.</w:t>
      </w:r>
      <w:r w:rsidRPr="00BB284E">
        <w:rPr>
          <w:b/>
        </w:rPr>
        <w:t xml:space="preserve"> </w:t>
      </w:r>
      <w:r w:rsidR="007042AE" w:rsidRPr="00BB284E">
        <w:rPr>
          <w:b/>
        </w:rPr>
        <w:t>Экспертный совет Конкурса</w:t>
      </w:r>
    </w:p>
    <w:p w:rsidR="007042AE" w:rsidRPr="00552184" w:rsidRDefault="007042AE" w:rsidP="007B7796">
      <w:pPr>
        <w:pStyle w:val="a5"/>
        <w:numPr>
          <w:ilvl w:val="1"/>
          <w:numId w:val="36"/>
        </w:numPr>
        <w:tabs>
          <w:tab w:val="left" w:pos="851"/>
        </w:tabs>
        <w:ind w:left="0" w:firstLine="709"/>
        <w:jc w:val="both"/>
      </w:pPr>
      <w:proofErr w:type="gramStart"/>
      <w:r w:rsidRPr="00552184">
        <w:t>Экспертный совет формируется в соответствии с заявленными целями Конкурса из числа сотрудников ресурсного центра Воронежского регионального отделения «Российского движения школьников», членов регионального совета «Российского движения школьников», представителей департамента образования, науки и молодежной политики Воронежской области, представителей ГБУ ВО «ОМЦ», представителей общественных объединений Воронежской области и организаций, осуществляющих воспитательную и образовательную деятельность в организациях общего и дополнительного образования.</w:t>
      </w:r>
      <w:proofErr w:type="gramEnd"/>
    </w:p>
    <w:p w:rsidR="007042AE" w:rsidRPr="00552184" w:rsidRDefault="007B7796" w:rsidP="007042AE">
      <w:pPr>
        <w:pStyle w:val="a5"/>
        <w:tabs>
          <w:tab w:val="left" w:pos="851"/>
        </w:tabs>
        <w:ind w:left="709"/>
        <w:jc w:val="both"/>
      </w:pPr>
      <w:r>
        <w:t>7</w:t>
      </w:r>
      <w:r w:rsidR="007042AE" w:rsidRPr="00552184">
        <w:t>.2 Функции Экспертного совета Конкурса:</w:t>
      </w:r>
    </w:p>
    <w:p w:rsidR="007042AE" w:rsidRPr="00552184" w:rsidRDefault="007042AE" w:rsidP="007042AE">
      <w:pPr>
        <w:pStyle w:val="a5"/>
        <w:tabs>
          <w:tab w:val="left" w:pos="851"/>
        </w:tabs>
        <w:ind w:left="709"/>
        <w:jc w:val="both"/>
      </w:pPr>
      <w:r w:rsidRPr="00552184">
        <w:t>- Оценка конкурсной документации</w:t>
      </w:r>
    </w:p>
    <w:p w:rsidR="007042AE" w:rsidRPr="00552184" w:rsidRDefault="007042AE" w:rsidP="007042AE">
      <w:pPr>
        <w:pStyle w:val="a5"/>
        <w:tabs>
          <w:tab w:val="left" w:pos="851"/>
        </w:tabs>
        <w:ind w:left="709"/>
        <w:jc w:val="both"/>
      </w:pPr>
      <w:r w:rsidRPr="00552184">
        <w:t>- Оценка выполнения конкурсных заданий и их результатов;</w:t>
      </w:r>
    </w:p>
    <w:p w:rsidR="007042AE" w:rsidRPr="00552184" w:rsidRDefault="007042AE" w:rsidP="007042AE">
      <w:pPr>
        <w:pStyle w:val="a5"/>
        <w:tabs>
          <w:tab w:val="left" w:pos="851"/>
        </w:tabs>
        <w:ind w:left="709"/>
        <w:jc w:val="both"/>
      </w:pPr>
      <w:r w:rsidRPr="00552184">
        <w:t>- Определение лауреатов и победителей Конкурса;</w:t>
      </w:r>
    </w:p>
    <w:p w:rsidR="007042AE" w:rsidRPr="00552184" w:rsidRDefault="007042AE" w:rsidP="007042AE">
      <w:pPr>
        <w:pStyle w:val="a5"/>
        <w:tabs>
          <w:tab w:val="left" w:pos="851"/>
        </w:tabs>
        <w:ind w:left="709"/>
        <w:jc w:val="both"/>
      </w:pPr>
      <w:r w:rsidRPr="00552184">
        <w:t>- Оформление итогового (сводного) протокола Конкурса.</w:t>
      </w:r>
    </w:p>
    <w:p w:rsidR="007042AE" w:rsidRPr="00BB284E" w:rsidRDefault="007B7796" w:rsidP="007042AE">
      <w:pPr>
        <w:tabs>
          <w:tab w:val="left" w:pos="851"/>
        </w:tabs>
        <w:spacing w:before="180" w:after="180"/>
        <w:jc w:val="center"/>
        <w:rPr>
          <w:b/>
        </w:rPr>
      </w:pPr>
      <w:r w:rsidRPr="00BB284E">
        <w:rPr>
          <w:b/>
        </w:rPr>
        <w:t>8</w:t>
      </w:r>
      <w:r w:rsidR="007042AE" w:rsidRPr="00BB284E">
        <w:rPr>
          <w:b/>
        </w:rPr>
        <w:t>.</w:t>
      </w:r>
      <w:r w:rsidRPr="00BB284E">
        <w:rPr>
          <w:b/>
        </w:rPr>
        <w:t xml:space="preserve"> </w:t>
      </w:r>
      <w:r w:rsidR="007042AE" w:rsidRPr="00BB284E">
        <w:rPr>
          <w:b/>
        </w:rPr>
        <w:t>Подведение итогов  конкурса</w:t>
      </w:r>
    </w:p>
    <w:p w:rsidR="007042AE" w:rsidRPr="00552184" w:rsidRDefault="007B7796" w:rsidP="007042AE">
      <w:pPr>
        <w:pStyle w:val="aa"/>
        <w:spacing w:after="0"/>
        <w:ind w:left="0" w:firstLine="709"/>
        <w:contextualSpacing/>
        <w:jc w:val="both"/>
      </w:pPr>
      <w:r>
        <w:t>8</w:t>
      </w:r>
      <w:r w:rsidR="007042AE" w:rsidRPr="00552184">
        <w:t>.1</w:t>
      </w:r>
      <w:proofErr w:type="gramStart"/>
      <w:r w:rsidR="007042AE" w:rsidRPr="00552184">
        <w:t xml:space="preserve"> П</w:t>
      </w:r>
      <w:proofErr w:type="gramEnd"/>
      <w:r w:rsidR="007042AE" w:rsidRPr="00552184">
        <w:t>о итогам оценки отборочного регионального этапа определяются участники финала областного этапа Конкурса.</w:t>
      </w:r>
    </w:p>
    <w:p w:rsidR="007042AE" w:rsidRPr="00552184" w:rsidRDefault="007B7796" w:rsidP="007042AE">
      <w:pPr>
        <w:pStyle w:val="aa"/>
        <w:spacing w:after="0"/>
        <w:ind w:left="0" w:firstLine="709"/>
        <w:contextualSpacing/>
        <w:jc w:val="both"/>
      </w:pPr>
      <w:r>
        <w:t>8</w:t>
      </w:r>
      <w:r w:rsidR="007042AE" w:rsidRPr="00552184">
        <w:t xml:space="preserve">.2 Победителем областного этапа Конкурса признается участник, набравший наибольшее количество баллов в своей номинации. Лауреатами (не более 4 человек в каждой номинации) областного этапа Конкурса признаются участники, набравшие максимальное количество баллов после победителя в своей номинации. </w:t>
      </w:r>
    </w:p>
    <w:p w:rsidR="007042AE" w:rsidRDefault="007B7796" w:rsidP="00870A80">
      <w:pPr>
        <w:pStyle w:val="aa"/>
        <w:spacing w:after="0"/>
        <w:ind w:left="0" w:firstLine="709"/>
        <w:contextualSpacing/>
        <w:jc w:val="both"/>
      </w:pPr>
      <w:r>
        <w:t>8.3</w:t>
      </w:r>
      <w:r w:rsidR="007042AE" w:rsidRPr="00552184">
        <w:t xml:space="preserve"> Победители и лауреаты номинации «Лидерская команда» получают премии в рамках</w:t>
      </w:r>
      <w:r w:rsidR="007042AE" w:rsidRPr="00552184">
        <w:rPr>
          <w:color w:val="000000"/>
        </w:rPr>
        <w:t xml:space="preserve"> X конкурса премий Молодежного правительства Воронежской области по поддержке молодежных проектов и программ для дальнейшей реализации социальных проектов.</w:t>
      </w: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ind w:firstLine="709"/>
        <w:contextualSpacing/>
        <w:jc w:val="right"/>
      </w:pPr>
      <w:r w:rsidRPr="004941AD">
        <w:lastRenderedPageBreak/>
        <w:t>Приложение 1</w:t>
      </w:r>
    </w:p>
    <w:p w:rsidR="007B7796" w:rsidRDefault="007B7796" w:rsidP="007B7796">
      <w:pPr>
        <w:ind w:firstLine="709"/>
        <w:contextualSpacing/>
        <w:jc w:val="right"/>
      </w:pPr>
      <w:r>
        <w:t>к положению</w:t>
      </w:r>
      <w:r w:rsidRPr="007B7796">
        <w:t xml:space="preserve"> </w:t>
      </w:r>
      <w:r>
        <w:t xml:space="preserve">об </w:t>
      </w:r>
      <w:r w:rsidRPr="004941AD">
        <w:t>Областно</w:t>
      </w:r>
      <w:r>
        <w:t>м</w:t>
      </w:r>
      <w:r w:rsidRPr="004941AD">
        <w:t xml:space="preserve"> конкурс</w:t>
      </w:r>
      <w:r>
        <w:t>е</w:t>
      </w:r>
      <w:r w:rsidRPr="004941AD">
        <w:t xml:space="preserve"> </w:t>
      </w:r>
    </w:p>
    <w:p w:rsidR="007B7796" w:rsidRDefault="007B7796" w:rsidP="007B7796">
      <w:pPr>
        <w:ind w:firstLine="709"/>
        <w:contextualSpacing/>
        <w:jc w:val="right"/>
      </w:pPr>
      <w:r w:rsidRPr="004941AD">
        <w:t xml:space="preserve">лидеров детских и молодежных </w:t>
      </w:r>
    </w:p>
    <w:p w:rsidR="007B7796" w:rsidRDefault="007B7796" w:rsidP="007B7796">
      <w:pPr>
        <w:ind w:firstLine="709"/>
        <w:contextualSpacing/>
        <w:jc w:val="right"/>
      </w:pPr>
      <w:r w:rsidRPr="004941AD">
        <w:t>общественных организаций (объединений)</w:t>
      </w:r>
    </w:p>
    <w:p w:rsidR="007B7796" w:rsidRPr="004941AD" w:rsidRDefault="007B7796" w:rsidP="007B7796">
      <w:pPr>
        <w:ind w:firstLine="709"/>
        <w:contextualSpacing/>
        <w:jc w:val="right"/>
      </w:pPr>
      <w:r w:rsidRPr="004941AD">
        <w:t xml:space="preserve"> «Лидер Воронежской области XXI века»</w:t>
      </w:r>
      <w:r>
        <w:t xml:space="preserve"> </w:t>
      </w:r>
    </w:p>
    <w:p w:rsidR="007042AE" w:rsidRPr="004941AD" w:rsidRDefault="007042AE" w:rsidP="007042AE">
      <w:pPr>
        <w:pStyle w:val="a4"/>
        <w:tabs>
          <w:tab w:val="left" w:pos="426"/>
          <w:tab w:val="left" w:pos="1418"/>
          <w:tab w:val="left" w:pos="2977"/>
          <w:tab w:val="left" w:pos="6096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042AE" w:rsidRPr="007B7796" w:rsidRDefault="007042AE" w:rsidP="007042AE">
      <w:pPr>
        <w:ind w:firstLine="709"/>
        <w:contextualSpacing/>
        <w:jc w:val="center"/>
        <w:rPr>
          <w:b/>
        </w:rPr>
      </w:pPr>
      <w:r w:rsidRPr="007B7796">
        <w:rPr>
          <w:b/>
        </w:rPr>
        <w:t xml:space="preserve">Заявка на участие в Областном конкурсе лидеров детских и молодежных общественных организаций (объединений) </w:t>
      </w:r>
    </w:p>
    <w:p w:rsidR="007042AE" w:rsidRPr="007B7796" w:rsidRDefault="007042AE" w:rsidP="007042AE">
      <w:pPr>
        <w:ind w:firstLine="709"/>
        <w:contextualSpacing/>
        <w:jc w:val="center"/>
        <w:rPr>
          <w:b/>
        </w:rPr>
      </w:pPr>
      <w:r w:rsidRPr="007B7796">
        <w:rPr>
          <w:b/>
        </w:rPr>
        <w:t>«Лидер Воронежской области XXI века»</w:t>
      </w:r>
    </w:p>
    <w:p w:rsidR="007042AE" w:rsidRPr="004941AD" w:rsidRDefault="007042AE" w:rsidP="007042AE">
      <w:pPr>
        <w:ind w:firstLine="709"/>
        <w:contextualSpacing/>
        <w:jc w:val="both"/>
        <w:rPr>
          <w:iCs/>
        </w:rPr>
      </w:pPr>
      <w:r w:rsidRPr="004941AD">
        <w:rPr>
          <w:iCs/>
        </w:rPr>
        <w:t xml:space="preserve"> </w:t>
      </w:r>
    </w:p>
    <w:tbl>
      <w:tblPr>
        <w:tblStyle w:val="ac"/>
        <w:tblW w:w="0" w:type="auto"/>
        <w:tblInd w:w="-743" w:type="dxa"/>
        <w:tblLook w:val="04A0" w:firstRow="1" w:lastRow="0" w:firstColumn="1" w:lastColumn="0" w:noHBand="0" w:noVBand="1"/>
      </w:tblPr>
      <w:tblGrid>
        <w:gridCol w:w="562"/>
        <w:gridCol w:w="2098"/>
        <w:gridCol w:w="311"/>
        <w:gridCol w:w="2949"/>
        <w:gridCol w:w="694"/>
        <w:gridCol w:w="269"/>
        <w:gridCol w:w="3182"/>
      </w:tblGrid>
      <w:tr w:rsidR="007042AE" w:rsidRPr="004941AD" w:rsidTr="007B7796">
        <w:tc>
          <w:tcPr>
            <w:tcW w:w="5920" w:type="dxa"/>
            <w:gridSpan w:val="4"/>
          </w:tcPr>
          <w:p w:rsidR="007042AE" w:rsidRPr="004941AD" w:rsidRDefault="007042AE" w:rsidP="007042AE">
            <w:pPr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Муниципальный район</w:t>
            </w:r>
          </w:p>
        </w:tc>
        <w:tc>
          <w:tcPr>
            <w:tcW w:w="4145" w:type="dxa"/>
            <w:gridSpan w:val="3"/>
          </w:tcPr>
          <w:p w:rsidR="007042AE" w:rsidRPr="004941AD" w:rsidRDefault="007042AE" w:rsidP="007042AE">
            <w:pPr>
              <w:contextualSpacing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920" w:type="dxa"/>
            <w:gridSpan w:val="4"/>
          </w:tcPr>
          <w:p w:rsidR="007042AE" w:rsidRPr="004941AD" w:rsidRDefault="007042AE" w:rsidP="007042AE">
            <w:pPr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Ф.И.О. руководителя районной детской организации/специалиста, направляющего участников</w:t>
            </w:r>
          </w:p>
        </w:tc>
        <w:tc>
          <w:tcPr>
            <w:tcW w:w="4145" w:type="dxa"/>
            <w:gridSpan w:val="3"/>
          </w:tcPr>
          <w:p w:rsidR="007042AE" w:rsidRPr="004941AD" w:rsidRDefault="007042AE" w:rsidP="007042AE">
            <w:pPr>
              <w:contextualSpacing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920" w:type="dxa"/>
            <w:gridSpan w:val="4"/>
          </w:tcPr>
          <w:p w:rsidR="007042AE" w:rsidRPr="004941AD" w:rsidRDefault="007042AE" w:rsidP="007042AE">
            <w:pPr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Мобильный телефон руководителя/специалиста</w:t>
            </w:r>
          </w:p>
        </w:tc>
        <w:tc>
          <w:tcPr>
            <w:tcW w:w="4145" w:type="dxa"/>
            <w:gridSpan w:val="3"/>
          </w:tcPr>
          <w:p w:rsidR="007042AE" w:rsidRPr="004941AD" w:rsidRDefault="007042AE" w:rsidP="007042AE">
            <w:pPr>
              <w:contextualSpacing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10065" w:type="dxa"/>
            <w:gridSpan w:val="7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Номинация 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12 до 13 лет» (3 участника от муниципального образования)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№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Ф.И.О.</w:t>
            </w: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941AD">
              <w:rPr>
                <w:sz w:val="24"/>
                <w:szCs w:val="24"/>
              </w:rPr>
              <w:t xml:space="preserve">Телефон  и ссылка на личный аккаунт социальной сети </w:t>
            </w:r>
            <w:proofErr w:type="spellStart"/>
            <w:r w:rsidRPr="004941AD">
              <w:rPr>
                <w:sz w:val="24"/>
                <w:szCs w:val="24"/>
              </w:rPr>
              <w:t>ВКонтакте</w:t>
            </w:r>
            <w:proofErr w:type="spellEnd"/>
            <w:proofErr w:type="gramEnd"/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Образовательное учреждение, направляющее участника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1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2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3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10065" w:type="dxa"/>
            <w:gridSpan w:val="7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Номинация 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14 до 15 лет» (3 участника от муниципального образования)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№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Ф.И.О.</w:t>
            </w: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941AD">
              <w:rPr>
                <w:sz w:val="24"/>
                <w:szCs w:val="24"/>
              </w:rPr>
              <w:t xml:space="preserve">Телефон  и ссылка на личный аккаунт социальной сети </w:t>
            </w:r>
            <w:proofErr w:type="spellStart"/>
            <w:r w:rsidRPr="004941AD">
              <w:rPr>
                <w:sz w:val="24"/>
                <w:szCs w:val="24"/>
              </w:rPr>
              <w:t>ВКонтакте</w:t>
            </w:r>
            <w:proofErr w:type="spellEnd"/>
            <w:proofErr w:type="gramEnd"/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Образовательное учреждение, направляющее участника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1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2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3</w:t>
            </w:r>
          </w:p>
        </w:tc>
        <w:tc>
          <w:tcPr>
            <w:tcW w:w="2098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54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451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10065" w:type="dxa"/>
            <w:gridSpan w:val="7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Номинация 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16 до 17 лет» (3 участника от муниципального образования)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№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Ф.И.О.</w:t>
            </w: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941AD">
              <w:rPr>
                <w:sz w:val="24"/>
                <w:szCs w:val="24"/>
              </w:rPr>
              <w:t xml:space="preserve">Телефон  и ссылка на личный аккаунт социальной сети </w:t>
            </w:r>
            <w:proofErr w:type="spellStart"/>
            <w:r w:rsidRPr="004941AD">
              <w:rPr>
                <w:sz w:val="24"/>
                <w:szCs w:val="24"/>
              </w:rPr>
              <w:t>ВКонтакте</w:t>
            </w:r>
            <w:proofErr w:type="spellEnd"/>
            <w:proofErr w:type="gramEnd"/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Образовательное учреждение, направляющее участника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10065" w:type="dxa"/>
            <w:gridSpan w:val="7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Номинация 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18 до 23 лет» (3 участника от муниципального образования)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№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ФИО</w:t>
            </w: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941AD">
              <w:rPr>
                <w:sz w:val="24"/>
                <w:szCs w:val="24"/>
              </w:rPr>
              <w:t xml:space="preserve">Телефон  и ссылка на личный аккаунт социальной сети </w:t>
            </w:r>
            <w:proofErr w:type="spellStart"/>
            <w:r w:rsidRPr="004941AD">
              <w:rPr>
                <w:sz w:val="24"/>
                <w:szCs w:val="24"/>
              </w:rPr>
              <w:t>ВКонтакте</w:t>
            </w:r>
            <w:proofErr w:type="spellEnd"/>
            <w:proofErr w:type="gramEnd"/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Образовательное учреждение, направляющее участника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10065" w:type="dxa"/>
            <w:gridSpan w:val="7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Номинация «</w:t>
            </w:r>
            <w:r w:rsidRPr="004941AD">
              <w:rPr>
                <w:sz w:val="24"/>
                <w:szCs w:val="24"/>
              </w:rPr>
              <w:t>Лидерская команда» в возрасте от 14 до 17 лет (3 команды от муниципального образования, состав каждой команды – 5 человек)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№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Название команды</w:t>
            </w: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941AD">
              <w:rPr>
                <w:sz w:val="24"/>
                <w:szCs w:val="24"/>
              </w:rPr>
              <w:t xml:space="preserve">Телефон лидера команды  и ссылка на личный аккаунт социальной сети </w:t>
            </w:r>
            <w:proofErr w:type="spellStart"/>
            <w:r w:rsidRPr="004941AD">
              <w:rPr>
                <w:sz w:val="24"/>
                <w:szCs w:val="24"/>
              </w:rPr>
              <w:t>ВКонтакте</w:t>
            </w:r>
            <w:proofErr w:type="spellEnd"/>
            <w:proofErr w:type="gramEnd"/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Образовательное учреждение, направляющее участника</w:t>
            </w: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B7796">
        <w:tc>
          <w:tcPr>
            <w:tcW w:w="56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  <w:gridSpan w:val="2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912" w:type="dxa"/>
            <w:gridSpan w:val="3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182" w:type="dxa"/>
          </w:tcPr>
          <w:p w:rsidR="007042AE" w:rsidRPr="004941AD" w:rsidRDefault="007042AE" w:rsidP="007042AE">
            <w:pPr>
              <w:contextualSpacing/>
              <w:jc w:val="center"/>
              <w:rPr>
                <w:sz w:val="24"/>
                <w:szCs w:val="24"/>
              </w:rPr>
            </w:pPr>
          </w:p>
        </w:tc>
      </w:tr>
    </w:tbl>
    <w:p w:rsidR="007042AE" w:rsidRDefault="007042AE" w:rsidP="007042AE">
      <w:pPr>
        <w:ind w:firstLine="709"/>
        <w:contextualSpacing/>
        <w:jc w:val="right"/>
      </w:pPr>
      <w:r w:rsidRPr="004941AD">
        <w:lastRenderedPageBreak/>
        <w:t>Приложение 2</w:t>
      </w:r>
    </w:p>
    <w:p w:rsidR="007B7796" w:rsidRDefault="007B7796" w:rsidP="007B7796">
      <w:pPr>
        <w:ind w:firstLine="709"/>
        <w:contextualSpacing/>
        <w:jc w:val="right"/>
      </w:pPr>
      <w:r>
        <w:t>к положению</w:t>
      </w:r>
      <w:r w:rsidRPr="007B7796">
        <w:t xml:space="preserve"> </w:t>
      </w:r>
      <w:r>
        <w:t xml:space="preserve">об </w:t>
      </w:r>
      <w:r w:rsidRPr="004941AD">
        <w:t>Областно</w:t>
      </w:r>
      <w:r>
        <w:t>м</w:t>
      </w:r>
      <w:r w:rsidRPr="004941AD">
        <w:t xml:space="preserve"> конкурс</w:t>
      </w:r>
      <w:r>
        <w:t>е</w:t>
      </w:r>
      <w:r w:rsidRPr="004941AD">
        <w:t xml:space="preserve"> </w:t>
      </w:r>
    </w:p>
    <w:p w:rsidR="007B7796" w:rsidRDefault="007B7796" w:rsidP="007B7796">
      <w:pPr>
        <w:ind w:firstLine="709"/>
        <w:contextualSpacing/>
        <w:jc w:val="right"/>
      </w:pPr>
      <w:r w:rsidRPr="004941AD">
        <w:t xml:space="preserve">лидеров детских и молодежных </w:t>
      </w:r>
    </w:p>
    <w:p w:rsidR="007B7796" w:rsidRDefault="007B7796" w:rsidP="007B7796">
      <w:pPr>
        <w:ind w:firstLine="709"/>
        <w:contextualSpacing/>
        <w:jc w:val="right"/>
      </w:pPr>
      <w:r w:rsidRPr="004941AD">
        <w:t>общественных организаций (объединений)</w:t>
      </w:r>
    </w:p>
    <w:p w:rsidR="007B7796" w:rsidRPr="004941AD" w:rsidRDefault="007B7796" w:rsidP="007B7796">
      <w:pPr>
        <w:ind w:firstLine="709"/>
        <w:contextualSpacing/>
        <w:jc w:val="right"/>
      </w:pPr>
      <w:r w:rsidRPr="004941AD">
        <w:t xml:space="preserve"> «Лидер Воронежской области XXI века»</w:t>
      </w:r>
    </w:p>
    <w:p w:rsidR="007042AE" w:rsidRPr="004941AD" w:rsidRDefault="007042AE" w:rsidP="007042AE">
      <w:pPr>
        <w:pStyle w:val="aa"/>
        <w:spacing w:after="0"/>
        <w:ind w:left="0" w:firstLine="709"/>
        <w:contextualSpacing/>
        <w:jc w:val="both"/>
      </w:pPr>
    </w:p>
    <w:p w:rsidR="007042AE" w:rsidRPr="007B7796" w:rsidRDefault="007042AE" w:rsidP="007042AE">
      <w:pPr>
        <w:pStyle w:val="aa"/>
        <w:spacing w:after="0"/>
        <w:ind w:left="0" w:firstLine="709"/>
        <w:contextualSpacing/>
        <w:jc w:val="center"/>
        <w:rPr>
          <w:b/>
        </w:rPr>
      </w:pPr>
      <w:r w:rsidRPr="007B7796">
        <w:rPr>
          <w:b/>
        </w:rPr>
        <w:t>Проект протокола муниципального отборочного этапа Областного конкурса лидеров детских и молодежных общественных организаций (объединений) «Лидер Воронежской области XXI века»</w:t>
      </w:r>
    </w:p>
    <w:p w:rsidR="007042AE" w:rsidRPr="004941AD" w:rsidRDefault="007042AE" w:rsidP="007042AE">
      <w:pPr>
        <w:pStyle w:val="aa"/>
        <w:spacing w:after="0"/>
        <w:ind w:left="0" w:firstLine="709"/>
        <w:contextualSpacing/>
        <w:jc w:val="both"/>
      </w:pPr>
    </w:p>
    <w:tbl>
      <w:tblPr>
        <w:tblStyle w:val="ac"/>
        <w:tblW w:w="5291" w:type="pct"/>
        <w:tblInd w:w="-318" w:type="dxa"/>
        <w:tblLook w:val="04A0" w:firstRow="1" w:lastRow="0" w:firstColumn="1" w:lastColumn="0" w:noHBand="0" w:noVBand="1"/>
      </w:tblPr>
      <w:tblGrid>
        <w:gridCol w:w="1027"/>
        <w:gridCol w:w="1057"/>
        <w:gridCol w:w="2129"/>
        <w:gridCol w:w="2260"/>
        <w:gridCol w:w="2080"/>
        <w:gridCol w:w="1250"/>
        <w:gridCol w:w="324"/>
      </w:tblGrid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ФИО</w:t>
            </w: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Название детской организации (объединения)</w:t>
            </w: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Количество баллов</w:t>
            </w: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Место</w:t>
            </w: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4839" w:type="pct"/>
            <w:gridSpan w:val="6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12 до 13 лет»</w:t>
            </w: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4839" w:type="pct"/>
            <w:gridSpan w:val="6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14 до 15 лет»</w:t>
            </w: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4839" w:type="pct"/>
            <w:gridSpan w:val="6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16 до 17 лет»</w:t>
            </w: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4839" w:type="pct"/>
            <w:gridSpan w:val="6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bCs/>
                <w:kern w:val="32"/>
                <w:sz w:val="24"/>
                <w:szCs w:val="24"/>
              </w:rPr>
              <w:t>«</w:t>
            </w:r>
            <w:r w:rsidRPr="004941AD">
              <w:rPr>
                <w:sz w:val="24"/>
                <w:szCs w:val="24"/>
              </w:rPr>
              <w:t>Лидер детской общественной организации в возрасте от 18 до 23 лет»</w:t>
            </w: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4839" w:type="pct"/>
            <w:gridSpan w:val="6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«Лидерская команда в возрасте от 14 до 17 лет»</w:t>
            </w: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After w:val="1"/>
          <w:wAfter w:w="161" w:type="pct"/>
        </w:trPr>
        <w:tc>
          <w:tcPr>
            <w:tcW w:w="1029" w:type="pct"/>
            <w:gridSpan w:val="2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51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116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17" w:type="pct"/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7042AE" w:rsidRPr="004941AD" w:rsidTr="007042AE">
        <w:trPr>
          <w:gridBefore w:val="1"/>
          <w:wBefore w:w="507" w:type="pct"/>
        </w:trPr>
        <w:tc>
          <w:tcPr>
            <w:tcW w:w="15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Председатель жюри</w:t>
            </w:r>
          </w:p>
        </w:tc>
        <w:tc>
          <w:tcPr>
            <w:tcW w:w="292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__________________________________Ф.И.О.</w:t>
            </w:r>
          </w:p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  <w:vertAlign w:val="subscript"/>
              </w:rPr>
            </w:pPr>
            <w:r w:rsidRPr="004941AD">
              <w:rPr>
                <w:sz w:val="24"/>
                <w:szCs w:val="24"/>
                <w:vertAlign w:val="subscript"/>
              </w:rPr>
              <w:t>(подпись)</w:t>
            </w:r>
          </w:p>
        </w:tc>
      </w:tr>
      <w:tr w:rsidR="007042AE" w:rsidRPr="004941AD" w:rsidTr="007042AE">
        <w:trPr>
          <w:gridBefore w:val="1"/>
          <w:wBefore w:w="507" w:type="pct"/>
        </w:trPr>
        <w:tc>
          <w:tcPr>
            <w:tcW w:w="15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Члены жюри</w:t>
            </w:r>
          </w:p>
        </w:tc>
        <w:tc>
          <w:tcPr>
            <w:tcW w:w="292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__________________________________Ф.И.О.</w:t>
            </w:r>
          </w:p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  <w:vertAlign w:val="subscript"/>
              </w:rPr>
            </w:pPr>
            <w:r w:rsidRPr="004941AD">
              <w:rPr>
                <w:sz w:val="24"/>
                <w:szCs w:val="24"/>
                <w:vertAlign w:val="subscript"/>
              </w:rPr>
              <w:t>(подпись)</w:t>
            </w:r>
          </w:p>
        </w:tc>
      </w:tr>
      <w:tr w:rsidR="007042AE" w:rsidRPr="004941AD" w:rsidTr="007042AE">
        <w:trPr>
          <w:gridBefore w:val="1"/>
          <w:wBefore w:w="507" w:type="pct"/>
        </w:trPr>
        <w:tc>
          <w:tcPr>
            <w:tcW w:w="15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rPr>
                <w:sz w:val="24"/>
                <w:szCs w:val="24"/>
              </w:rPr>
            </w:pPr>
          </w:p>
        </w:tc>
        <w:tc>
          <w:tcPr>
            <w:tcW w:w="292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__________________________________Ф.И.О.</w:t>
            </w:r>
          </w:p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  <w:vertAlign w:val="subscript"/>
              </w:rPr>
            </w:pPr>
            <w:r w:rsidRPr="004941AD">
              <w:rPr>
                <w:sz w:val="24"/>
                <w:szCs w:val="24"/>
                <w:vertAlign w:val="subscript"/>
              </w:rPr>
              <w:t>(подпись)</w:t>
            </w:r>
          </w:p>
        </w:tc>
      </w:tr>
      <w:tr w:rsidR="007042AE" w:rsidRPr="004941AD" w:rsidTr="007042AE">
        <w:trPr>
          <w:gridBefore w:val="1"/>
          <w:wBefore w:w="507" w:type="pct"/>
        </w:trPr>
        <w:tc>
          <w:tcPr>
            <w:tcW w:w="15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rPr>
                <w:sz w:val="24"/>
                <w:szCs w:val="24"/>
              </w:rPr>
            </w:pPr>
          </w:p>
        </w:tc>
        <w:tc>
          <w:tcPr>
            <w:tcW w:w="292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__________________________________Ф.И.О.</w:t>
            </w:r>
          </w:p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  <w:vertAlign w:val="subscript"/>
              </w:rPr>
            </w:pPr>
            <w:r w:rsidRPr="004941AD">
              <w:rPr>
                <w:sz w:val="24"/>
                <w:szCs w:val="24"/>
                <w:vertAlign w:val="subscript"/>
              </w:rPr>
              <w:t>(подпись)</w:t>
            </w:r>
          </w:p>
        </w:tc>
      </w:tr>
      <w:tr w:rsidR="007042AE" w:rsidRPr="004941AD" w:rsidTr="007042AE">
        <w:trPr>
          <w:gridBefore w:val="1"/>
          <w:wBefore w:w="507" w:type="pct"/>
        </w:trPr>
        <w:tc>
          <w:tcPr>
            <w:tcW w:w="157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rPr>
                <w:sz w:val="24"/>
                <w:szCs w:val="24"/>
              </w:rPr>
            </w:pPr>
          </w:p>
        </w:tc>
        <w:tc>
          <w:tcPr>
            <w:tcW w:w="292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rPr>
                <w:sz w:val="24"/>
                <w:szCs w:val="24"/>
              </w:rPr>
            </w:pPr>
            <w:r w:rsidRPr="004941AD">
              <w:rPr>
                <w:sz w:val="24"/>
                <w:szCs w:val="24"/>
              </w:rPr>
              <w:t>__________________________________Ф.И.О.</w:t>
            </w:r>
          </w:p>
          <w:p w:rsidR="007042AE" w:rsidRPr="004941AD" w:rsidRDefault="007042AE" w:rsidP="007042AE">
            <w:pPr>
              <w:pStyle w:val="aa"/>
              <w:spacing w:after="0"/>
              <w:ind w:left="0"/>
              <w:contextualSpacing/>
              <w:jc w:val="center"/>
              <w:rPr>
                <w:sz w:val="24"/>
                <w:szCs w:val="24"/>
                <w:vertAlign w:val="subscript"/>
              </w:rPr>
            </w:pPr>
            <w:r w:rsidRPr="004941AD">
              <w:rPr>
                <w:sz w:val="24"/>
                <w:szCs w:val="24"/>
                <w:vertAlign w:val="subscript"/>
              </w:rPr>
              <w:t>(подпись)</w:t>
            </w:r>
          </w:p>
        </w:tc>
      </w:tr>
    </w:tbl>
    <w:p w:rsidR="007042AE" w:rsidRPr="004941AD" w:rsidRDefault="007042AE" w:rsidP="007042AE">
      <w:pPr>
        <w:spacing w:after="200" w:line="276" w:lineRule="auto"/>
        <w:ind w:left="-567"/>
        <w:jc w:val="both"/>
      </w:pPr>
      <w:r w:rsidRPr="004941AD">
        <w:t>*заполняется только один протокол, в котором указываются данные участников муниципального отборочного этапа, занявших  1,2,3  места в конкурсах, указанных в сопроводительном письме.</w:t>
      </w:r>
    </w:p>
    <w:p w:rsidR="007042AE" w:rsidRPr="004941AD" w:rsidRDefault="007042AE" w:rsidP="007042AE">
      <w:pPr>
        <w:spacing w:after="200" w:line="276" w:lineRule="auto"/>
        <w:ind w:left="-567"/>
        <w:jc w:val="both"/>
      </w:pPr>
      <w:r w:rsidRPr="004941AD">
        <w:t xml:space="preserve">* до 15 марта 2021 года необходимо направить данный протокол на электронный адрес </w:t>
      </w:r>
      <w:r>
        <w:t xml:space="preserve">                         </w:t>
      </w:r>
      <w:hyperlink r:id="rId55" w:history="1">
        <w:r w:rsidRPr="004941AD">
          <w:rPr>
            <w:rStyle w:val="a3"/>
          </w:rPr>
          <w:t>dd-omc@govvrn.ru</w:t>
        </w:r>
      </w:hyperlink>
      <w:r w:rsidRPr="004941AD">
        <w:t>.</w:t>
      </w:r>
    </w:p>
    <w:p w:rsidR="007042AE" w:rsidRDefault="007042AE" w:rsidP="007042AE">
      <w:pPr>
        <w:ind w:firstLine="709"/>
        <w:contextualSpacing/>
        <w:jc w:val="right"/>
        <w:rPr>
          <w:sz w:val="28"/>
          <w:szCs w:val="28"/>
        </w:rPr>
      </w:pPr>
    </w:p>
    <w:p w:rsidR="007042AE" w:rsidRDefault="007042AE" w:rsidP="007042AE">
      <w:pPr>
        <w:ind w:firstLine="709"/>
        <w:contextualSpacing/>
        <w:jc w:val="right"/>
        <w:rPr>
          <w:sz w:val="28"/>
          <w:szCs w:val="28"/>
        </w:rPr>
      </w:pPr>
    </w:p>
    <w:p w:rsidR="007042AE" w:rsidRDefault="007042AE" w:rsidP="007042AE">
      <w:pPr>
        <w:ind w:firstLine="709"/>
        <w:contextualSpacing/>
        <w:jc w:val="right"/>
      </w:pPr>
      <w:bookmarkStart w:id="0" w:name="_GoBack"/>
      <w:bookmarkEnd w:id="0"/>
      <w:r w:rsidRPr="004941AD">
        <w:lastRenderedPageBreak/>
        <w:t>Приложение 3</w:t>
      </w:r>
    </w:p>
    <w:p w:rsidR="007B7796" w:rsidRDefault="007B7796" w:rsidP="007B7796">
      <w:pPr>
        <w:ind w:firstLine="709"/>
        <w:contextualSpacing/>
        <w:jc w:val="right"/>
      </w:pPr>
      <w:r>
        <w:t>к положению</w:t>
      </w:r>
      <w:r w:rsidRPr="007B7796">
        <w:t xml:space="preserve"> </w:t>
      </w:r>
      <w:r>
        <w:t xml:space="preserve">об </w:t>
      </w:r>
      <w:r w:rsidRPr="004941AD">
        <w:t>Областно</w:t>
      </w:r>
      <w:r>
        <w:t>м</w:t>
      </w:r>
      <w:r w:rsidRPr="004941AD">
        <w:t xml:space="preserve"> конкурс</w:t>
      </w:r>
      <w:r>
        <w:t>е</w:t>
      </w:r>
      <w:r w:rsidRPr="004941AD">
        <w:t xml:space="preserve"> </w:t>
      </w:r>
    </w:p>
    <w:p w:rsidR="007B7796" w:rsidRDefault="007B7796" w:rsidP="007B7796">
      <w:pPr>
        <w:ind w:firstLine="709"/>
        <w:contextualSpacing/>
        <w:jc w:val="right"/>
      </w:pPr>
      <w:r w:rsidRPr="004941AD">
        <w:t xml:space="preserve">лидеров детских и молодежных </w:t>
      </w:r>
    </w:p>
    <w:p w:rsidR="007B7796" w:rsidRDefault="007B7796" w:rsidP="007B7796">
      <w:pPr>
        <w:ind w:firstLine="709"/>
        <w:contextualSpacing/>
        <w:jc w:val="right"/>
      </w:pPr>
      <w:r w:rsidRPr="004941AD">
        <w:t>общественных организаций (объединений)</w:t>
      </w:r>
    </w:p>
    <w:p w:rsidR="007B7796" w:rsidRPr="004941AD" w:rsidRDefault="007B7796" w:rsidP="007B7796">
      <w:pPr>
        <w:ind w:firstLine="709"/>
        <w:contextualSpacing/>
        <w:jc w:val="right"/>
      </w:pPr>
      <w:r w:rsidRPr="004941AD">
        <w:t xml:space="preserve"> «Лидер Воронежской области XXI века»</w:t>
      </w:r>
    </w:p>
    <w:p w:rsidR="007042AE" w:rsidRPr="004941AD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ind w:firstLine="709"/>
        <w:contextualSpacing/>
        <w:jc w:val="both"/>
      </w:pPr>
    </w:p>
    <w:p w:rsidR="007042AE" w:rsidRPr="007B7796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ind w:firstLine="709"/>
        <w:contextualSpacing/>
        <w:jc w:val="center"/>
        <w:rPr>
          <w:b/>
        </w:rPr>
      </w:pPr>
      <w:r w:rsidRPr="007B7796">
        <w:rPr>
          <w:b/>
        </w:rPr>
        <w:t xml:space="preserve">Анкета участника Областного конкурса лидеров детских и молодежных общественных организаций (объединений) </w:t>
      </w:r>
    </w:p>
    <w:p w:rsidR="007042AE" w:rsidRPr="007B7796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ind w:firstLine="709"/>
        <w:contextualSpacing/>
        <w:jc w:val="center"/>
        <w:rPr>
          <w:b/>
        </w:rPr>
      </w:pPr>
      <w:r w:rsidRPr="007B7796">
        <w:rPr>
          <w:b/>
        </w:rPr>
        <w:t>«Лидер Воронежской области XXI века»</w:t>
      </w:r>
    </w:p>
    <w:p w:rsidR="007042AE" w:rsidRPr="004941AD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ind w:firstLine="709"/>
        <w:contextualSpacing/>
        <w:jc w:val="both"/>
      </w:pPr>
    </w:p>
    <w:tbl>
      <w:tblPr>
        <w:tblW w:w="964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5"/>
        <w:gridCol w:w="4823"/>
      </w:tblGrid>
      <w:tr w:rsidR="007042AE" w:rsidRPr="004941AD" w:rsidTr="007042AE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  <w:jc w:val="center"/>
              <w:rPr>
                <w:b/>
              </w:rPr>
            </w:pPr>
            <w:r w:rsidRPr="004941AD">
              <w:rPr>
                <w:b/>
              </w:rPr>
              <w:t>Информация об участнике</w:t>
            </w: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Номинация участия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  <w:r w:rsidRPr="004941AD">
              <w:t>Ф.И.О. (полностью)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Дата рождения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 xml:space="preserve">Паспортные данные / </w:t>
            </w:r>
            <w:proofErr w:type="gramStart"/>
            <w:r w:rsidRPr="004941AD">
              <w:t>данные</w:t>
            </w:r>
            <w:proofErr w:type="gramEnd"/>
            <w:r w:rsidRPr="004941AD">
              <w:t xml:space="preserve"> свидетельства о рождении (серия, номер, кем и когда выдан). </w:t>
            </w:r>
          </w:p>
          <w:p w:rsidR="007042AE" w:rsidRPr="004941AD" w:rsidRDefault="007042AE" w:rsidP="007042AE">
            <w:pPr>
              <w:contextualSpacing/>
            </w:pPr>
            <w:r w:rsidRPr="004941AD">
              <w:rPr>
                <w:i/>
              </w:rPr>
              <w:t>Обязательно к заполнению, необходимо для выдачи сувенирной продукции мероприятия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 xml:space="preserve">Телефон домашний </w:t>
            </w:r>
            <w:r w:rsidRPr="004941AD">
              <w:rPr>
                <w:i/>
              </w:rPr>
              <w:t>(с указанием кода города)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Телефон мобильный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rPr>
                <w:lang w:val="en-US"/>
              </w:rPr>
              <w:t>E</w:t>
            </w:r>
            <w:r w:rsidRPr="004941AD">
              <w:t>-</w:t>
            </w:r>
            <w:r w:rsidRPr="004941AD">
              <w:rPr>
                <w:lang w:val="en-US"/>
              </w:rPr>
              <w:t>mail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Домашний почтовый адрес с индексом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  <w:jc w:val="center"/>
              <w:rPr>
                <w:b/>
              </w:rPr>
            </w:pPr>
            <w:r w:rsidRPr="004941AD">
              <w:rPr>
                <w:b/>
              </w:rPr>
              <w:t>Информация о месте учебы</w:t>
            </w: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Полное наименование учреждения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Адрес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Телефон/факс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rPr>
                <w:lang w:val="en-US"/>
              </w:rPr>
              <w:t>E</w:t>
            </w:r>
            <w:r w:rsidRPr="004941AD">
              <w:t>-</w:t>
            </w:r>
            <w:r w:rsidRPr="004941AD">
              <w:rPr>
                <w:lang w:val="en-US"/>
              </w:rPr>
              <w:t>mail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Ф.И.О. директора (полностью)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Контактное лицо учреждения Ф.И.О. (полностью)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  <w:jc w:val="center"/>
              <w:rPr>
                <w:b/>
              </w:rPr>
            </w:pPr>
            <w:r w:rsidRPr="004941AD">
              <w:rPr>
                <w:b/>
              </w:rPr>
              <w:t>Информация о детской организации (объединении)</w:t>
            </w: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Полное наименование организации (объединения)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Ф.И.О. руководителя организации (объединения)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  <w:tr w:rsidR="007042AE" w:rsidRPr="004941AD" w:rsidTr="007042AE"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2AE" w:rsidRPr="004941AD" w:rsidRDefault="007042AE" w:rsidP="007042AE">
            <w:pPr>
              <w:contextualSpacing/>
            </w:pPr>
            <w:r w:rsidRPr="004941AD">
              <w:t>Контактный телефон руководителя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4941AD" w:rsidRDefault="007042AE" w:rsidP="007042AE">
            <w:pPr>
              <w:contextualSpacing/>
            </w:pPr>
          </w:p>
        </w:tc>
      </w:tr>
    </w:tbl>
    <w:p w:rsidR="007042AE" w:rsidRPr="00756BD3" w:rsidRDefault="007042AE" w:rsidP="007042AE">
      <w:pPr>
        <w:ind w:firstLine="709"/>
        <w:contextualSpacing/>
        <w:jc w:val="both"/>
        <w:rPr>
          <w:sz w:val="28"/>
          <w:szCs w:val="28"/>
        </w:rPr>
      </w:pPr>
    </w:p>
    <w:p w:rsidR="007042AE" w:rsidRPr="00756BD3" w:rsidRDefault="007042AE" w:rsidP="007042AE">
      <w:pPr>
        <w:ind w:firstLine="709"/>
        <w:contextualSpacing/>
        <w:jc w:val="both"/>
        <w:rPr>
          <w:sz w:val="28"/>
          <w:szCs w:val="28"/>
        </w:rPr>
      </w:pPr>
    </w:p>
    <w:p w:rsidR="007042AE" w:rsidRDefault="007042AE" w:rsidP="007042A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042AE" w:rsidRDefault="007042AE" w:rsidP="007042AE">
      <w:pPr>
        <w:ind w:firstLine="709"/>
        <w:contextualSpacing/>
        <w:jc w:val="right"/>
      </w:pPr>
      <w:r w:rsidRPr="004941AD">
        <w:lastRenderedPageBreak/>
        <w:t>Приложение 4</w:t>
      </w:r>
    </w:p>
    <w:p w:rsidR="007B7796" w:rsidRDefault="007B7796" w:rsidP="007B7796">
      <w:pPr>
        <w:ind w:firstLine="709"/>
        <w:contextualSpacing/>
        <w:jc w:val="right"/>
      </w:pPr>
      <w:r>
        <w:t>к положению</w:t>
      </w:r>
      <w:r w:rsidRPr="007B7796">
        <w:t xml:space="preserve"> </w:t>
      </w:r>
      <w:r>
        <w:t xml:space="preserve">об </w:t>
      </w:r>
      <w:r w:rsidRPr="004941AD">
        <w:t>Областно</w:t>
      </w:r>
      <w:r>
        <w:t>м</w:t>
      </w:r>
      <w:r w:rsidRPr="004941AD">
        <w:t xml:space="preserve"> конкурс</w:t>
      </w:r>
      <w:r>
        <w:t>е</w:t>
      </w:r>
      <w:r w:rsidRPr="004941AD">
        <w:t xml:space="preserve"> </w:t>
      </w:r>
    </w:p>
    <w:p w:rsidR="007B7796" w:rsidRDefault="007B7796" w:rsidP="007B7796">
      <w:pPr>
        <w:ind w:firstLine="709"/>
        <w:contextualSpacing/>
        <w:jc w:val="right"/>
      </w:pPr>
      <w:r w:rsidRPr="004941AD">
        <w:t xml:space="preserve">лидеров детских и молодежных </w:t>
      </w:r>
    </w:p>
    <w:p w:rsidR="007B7796" w:rsidRDefault="007B7796" w:rsidP="007B7796">
      <w:pPr>
        <w:ind w:firstLine="709"/>
        <w:contextualSpacing/>
        <w:jc w:val="right"/>
      </w:pPr>
      <w:r w:rsidRPr="004941AD">
        <w:t>общественных организаций (объединений)</w:t>
      </w:r>
    </w:p>
    <w:p w:rsidR="007B7796" w:rsidRPr="004941AD" w:rsidRDefault="007B7796" w:rsidP="007B7796">
      <w:pPr>
        <w:ind w:firstLine="709"/>
        <w:contextualSpacing/>
        <w:jc w:val="right"/>
      </w:pPr>
      <w:r w:rsidRPr="004941AD">
        <w:t xml:space="preserve"> «Лидер Воронежской области XXI века»</w:t>
      </w:r>
    </w:p>
    <w:p w:rsidR="007042AE" w:rsidRPr="004941AD" w:rsidRDefault="007042AE" w:rsidP="007042AE">
      <w:pPr>
        <w:keepNext/>
        <w:ind w:firstLine="709"/>
        <w:contextualSpacing/>
        <w:jc w:val="both"/>
      </w:pPr>
    </w:p>
    <w:p w:rsidR="007042AE" w:rsidRPr="007B7796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</w:rPr>
      </w:pPr>
      <w:r w:rsidRPr="007B7796">
        <w:rPr>
          <w:b/>
        </w:rPr>
        <w:t xml:space="preserve">Согласие на обработку персональных данных участника областного конкурса лидеров детских и молодежных общественных организаций (объединений)  «Лидер Воронежской области </w:t>
      </w:r>
      <w:r w:rsidRPr="007B7796">
        <w:rPr>
          <w:b/>
          <w:lang w:val="en-US"/>
        </w:rPr>
        <w:t>XXI</w:t>
      </w:r>
      <w:r w:rsidRPr="007B7796">
        <w:rPr>
          <w:b/>
        </w:rPr>
        <w:t xml:space="preserve"> века» </w:t>
      </w:r>
      <w:r w:rsidRPr="007B7796">
        <w:rPr>
          <w:b/>
        </w:rPr>
        <w:br/>
        <w:t>(для участников младше 14 лет)</w:t>
      </w:r>
    </w:p>
    <w:p w:rsidR="007042AE" w:rsidRPr="004941AD" w:rsidRDefault="007042AE" w:rsidP="007042AE">
      <w:pPr>
        <w:pStyle w:val="a8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  <w:r w:rsidRPr="00A7513A">
        <w:rPr>
          <w:color w:val="000000"/>
        </w:rPr>
        <w:t>Государственному бюджетному учреждению Воронежской области «Областной молодежный центр»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от _____________________________________________________________________________,</w:t>
      </w:r>
    </w:p>
    <w:p w:rsidR="007042AE" w:rsidRPr="00A7513A" w:rsidRDefault="007042AE" w:rsidP="007042AE">
      <w:pPr>
        <w:pStyle w:val="a9"/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A7513A">
        <w:rPr>
          <w:rFonts w:ascii="Times New Roman" w:hAnsi="Times New Roman"/>
          <w:i/>
          <w:sz w:val="24"/>
          <w:szCs w:val="24"/>
        </w:rPr>
        <w:t>(ФИО родителя или законного представителя)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proofErr w:type="gramStart"/>
      <w:r w:rsidRPr="00A7513A">
        <w:rPr>
          <w:color w:val="000000"/>
        </w:rPr>
        <w:t>проживающего</w:t>
      </w:r>
      <w:proofErr w:type="gramEnd"/>
      <w:r w:rsidRPr="00A7513A">
        <w:rPr>
          <w:color w:val="000000"/>
        </w:rPr>
        <w:t xml:space="preserve"> по адресу ______________________________________________________,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паспорт серии ___________ № 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выдан__________________ _____________________________________________________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дата выдачи __________________________________________________________________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 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</w:rPr>
      </w:pPr>
      <w:r w:rsidRPr="00A7513A">
        <w:rPr>
          <w:b/>
          <w:color w:val="000000"/>
        </w:rPr>
        <w:t>Согласие на обработку персональных данных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 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13A">
        <w:rPr>
          <w:rFonts w:ascii="Times New Roman" w:hAnsi="Times New Roman" w:cs="Times New Roman"/>
          <w:color w:val="000000"/>
          <w:sz w:val="24"/>
          <w:szCs w:val="24"/>
        </w:rPr>
        <w:t>Мой ребенок ___________________________________________________________</w:t>
      </w:r>
    </w:p>
    <w:p w:rsidR="007042AE" w:rsidRPr="00A7513A" w:rsidRDefault="007042AE" w:rsidP="007042AE">
      <w:pPr>
        <w:pStyle w:val="a9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4"/>
          <w:szCs w:val="24"/>
        </w:rPr>
      </w:pPr>
      <w:r w:rsidRPr="00A7513A">
        <w:rPr>
          <w:rFonts w:ascii="Times New Roman" w:hAnsi="Times New Roman"/>
          <w:i/>
          <w:sz w:val="24"/>
          <w:szCs w:val="24"/>
        </w:rPr>
        <w:t>(ФИО ребенка)</w:t>
      </w:r>
    </w:p>
    <w:p w:rsidR="007042AE" w:rsidRPr="00A7513A" w:rsidRDefault="007042AE" w:rsidP="007042AE">
      <w:pPr>
        <w:pStyle w:val="a9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7513A">
        <w:rPr>
          <w:rFonts w:ascii="Times New Roman" w:hAnsi="Times New Roman"/>
          <w:sz w:val="24"/>
          <w:szCs w:val="24"/>
        </w:rPr>
        <w:t xml:space="preserve">свидетельство о рождении _____ _____________, </w:t>
      </w:r>
      <w:proofErr w:type="gramStart"/>
      <w:r w:rsidRPr="00A7513A">
        <w:rPr>
          <w:rFonts w:ascii="Times New Roman" w:hAnsi="Times New Roman"/>
          <w:sz w:val="24"/>
          <w:szCs w:val="24"/>
        </w:rPr>
        <w:t>выдан</w:t>
      </w:r>
      <w:proofErr w:type="gramEnd"/>
      <w:r w:rsidRPr="00A7513A">
        <w:rPr>
          <w:rFonts w:ascii="Times New Roman" w:hAnsi="Times New Roman"/>
          <w:sz w:val="24"/>
          <w:szCs w:val="24"/>
        </w:rPr>
        <w:t xml:space="preserve"> ____________________________</w:t>
      </w:r>
    </w:p>
    <w:p w:rsidR="007042AE" w:rsidRPr="00A7513A" w:rsidRDefault="007042AE" w:rsidP="007042AE">
      <w:pPr>
        <w:pStyle w:val="a9"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A7513A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дата выдачи _____________ (далее – Ребенок) является несовершеннолетним участником в возрасте до 14 лет мероприятий государственного бюджетного учреждения Воронежской области «Областной молодежный центр»  (далее –</w:t>
      </w:r>
      <w:r w:rsidRPr="00A7513A">
        <w:t xml:space="preserve"> </w:t>
      </w:r>
      <w:r w:rsidRPr="00A7513A">
        <w:rPr>
          <w:color w:val="000000"/>
        </w:rPr>
        <w:t>Организация).  В соответствии с требованиями ст. 9 Федерального закона от 27 июля 2006 г. № 152-ФЗ «О персональных данных», я даю свое согласие на обработку  персональных данных Ребенка, необходимых Организации в связи с отношениями, возникающими между участником мероприятий Организации и Организацией.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13A">
        <w:rPr>
          <w:rFonts w:ascii="Times New Roman" w:hAnsi="Times New Roman" w:cs="Times New Roman"/>
          <w:color w:val="000000"/>
          <w:sz w:val="24"/>
          <w:szCs w:val="24"/>
        </w:rPr>
        <w:t>Перечень персональных данных Ребенка, передаваемых Организации на обработку: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документы, удостоверяющие личность участника Организации (свидетельство о рождении и/или паспорт);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анкетные и биографические данные;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документы о месте проживания;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домашний телефон;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результаты участия Ребенка в различных конкурсах;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сведения о состоянии здоровья;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фото и видеоматериалы с участием Ребенка;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сведения о месте учебы Ребенка;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сведения о детском объединении, которое посещает Ребенок.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13A">
        <w:rPr>
          <w:rFonts w:ascii="Times New Roman" w:hAnsi="Times New Roman" w:cs="Times New Roman"/>
          <w:sz w:val="24"/>
          <w:szCs w:val="24"/>
        </w:rPr>
        <w:t>Настоящее согласие предоставляется на осуществление действий в отношении персональных данных Ребенка, которые необходимы или желаемы для достижения указанных выше целей, включая сбор, систематизацию, накопление, хранение, уточнение (дополнение, обновление), использование, передачу персональных данных третьим лицам – транспортным компаниям, туристическим и страховым компаниям, иным юридическим и физическим лицам – исключительно для нужд обеспечения участия Ребенка в программах и мероприятиях, реализуемых Организацией (при обязательном условии</w:t>
      </w:r>
      <w:proofErr w:type="gramEnd"/>
      <w:r w:rsidRPr="00A751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13A">
        <w:rPr>
          <w:rFonts w:ascii="Times New Roman" w:hAnsi="Times New Roman" w:cs="Times New Roman"/>
          <w:sz w:val="24"/>
          <w:szCs w:val="24"/>
        </w:rPr>
        <w:lastRenderedPageBreak/>
        <w:t>соблюдения конфиденциальности персональных данных), а также на блокирование и уничтожение персональных данных Ребенка, при этом общее описание вышеуказанных способов обработки данных приведено в Федеральном законе от 27 июля 2006 г. № 152-ФЗ, а также на публикацию видео, фото-изображений Ребенка с его фамилией, именем, отчеством, наименованием образовательной организации, и его работ, представленных на конкурс, проходящий в рамках мероприятий Организации, в официальных группах</w:t>
      </w:r>
      <w:proofErr w:type="gramEnd"/>
      <w:r w:rsidRPr="00A7513A">
        <w:rPr>
          <w:rFonts w:ascii="Times New Roman" w:hAnsi="Times New Roman" w:cs="Times New Roman"/>
          <w:sz w:val="24"/>
          <w:szCs w:val="24"/>
        </w:rPr>
        <w:t xml:space="preserve"> Организации, созданных в социальных сетях в Интернете и на официальном сайте Организации: </w:t>
      </w:r>
      <w:proofErr w:type="spellStart"/>
      <w:r w:rsidRPr="00A7513A">
        <w:rPr>
          <w:rFonts w:ascii="Times New Roman" w:hAnsi="Times New Roman" w:cs="Times New Roman"/>
          <w:sz w:val="24"/>
          <w:szCs w:val="24"/>
          <w:lang w:val="en-US"/>
        </w:rPr>
        <w:t>sdo</w:t>
      </w:r>
      <w:proofErr w:type="spellEnd"/>
      <w:r w:rsidRPr="00A7513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7513A">
        <w:rPr>
          <w:rFonts w:ascii="Times New Roman" w:hAnsi="Times New Roman" w:cs="Times New Roman"/>
          <w:sz w:val="24"/>
          <w:szCs w:val="24"/>
          <w:lang w:val="en-US"/>
        </w:rPr>
        <w:t>vrn</w:t>
      </w:r>
      <w:proofErr w:type="spellEnd"/>
      <w:r w:rsidRPr="00A7513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7513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7513A">
        <w:rPr>
          <w:rFonts w:ascii="Times New Roman" w:hAnsi="Times New Roman" w:cs="Times New Roman"/>
          <w:sz w:val="24"/>
          <w:szCs w:val="24"/>
        </w:rPr>
        <w:t>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Настоящее согласие может быть мной отозвано в любой момент.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В случае неправомерного использования предоставленных данных согласие отзывается моим письменным заявлением.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 xml:space="preserve">Я по письменному запросу имею право на получение информации, касающейся обработки его персональных данных (в соответствии с п. 4 ст.14 Федерального закона от 27 июля 2006 г.  № 152-ФЗ). </w:t>
      </w:r>
    </w:p>
    <w:p w:rsidR="007042AE" w:rsidRPr="00A7513A" w:rsidRDefault="007B7796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 20__</w:t>
      </w:r>
      <w:r w:rsidR="007042AE" w:rsidRPr="00A7513A">
        <w:rPr>
          <w:rFonts w:ascii="Times New Roman" w:hAnsi="Times New Roman" w:cs="Times New Roman"/>
          <w:sz w:val="24"/>
          <w:szCs w:val="24"/>
        </w:rPr>
        <w:t>г.    __________________                 _________________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Подпись                                                       ФИО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Подтверждаю, что ознакомле</w:t>
      </w:r>
      <w:proofErr w:type="gramStart"/>
      <w:r w:rsidRPr="00A7513A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A7513A">
        <w:rPr>
          <w:rFonts w:ascii="Times New Roman" w:hAnsi="Times New Roman" w:cs="Times New Roman"/>
          <w:sz w:val="24"/>
          <w:szCs w:val="24"/>
        </w:rPr>
        <w:t>а) с положениями Федерального закона от 27 июля 2006 г. №152-ФЗ «О персональных данных», права и обязанности в области защиты персональных данных мне разъяснены.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«____»______________ 20</w:t>
      </w:r>
      <w:r w:rsidR="007B7796">
        <w:rPr>
          <w:rFonts w:ascii="Times New Roman" w:hAnsi="Times New Roman" w:cs="Times New Roman"/>
          <w:sz w:val="24"/>
          <w:szCs w:val="24"/>
        </w:rPr>
        <w:t>__</w:t>
      </w:r>
      <w:r w:rsidRPr="00A7513A">
        <w:rPr>
          <w:rFonts w:ascii="Times New Roman" w:hAnsi="Times New Roman" w:cs="Times New Roman"/>
          <w:sz w:val="24"/>
          <w:szCs w:val="24"/>
        </w:rPr>
        <w:t>г.</w:t>
      </w:r>
      <w:r w:rsidR="007B7796">
        <w:rPr>
          <w:rFonts w:ascii="Times New Roman" w:hAnsi="Times New Roman" w:cs="Times New Roman"/>
          <w:sz w:val="24"/>
          <w:szCs w:val="24"/>
        </w:rPr>
        <w:t xml:space="preserve">  </w:t>
      </w:r>
      <w:r w:rsidRPr="00A7513A">
        <w:rPr>
          <w:rFonts w:ascii="Times New Roman" w:hAnsi="Times New Roman" w:cs="Times New Roman"/>
          <w:sz w:val="24"/>
          <w:szCs w:val="24"/>
        </w:rPr>
        <w:t xml:space="preserve">   __________________                 _________________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Подпись                                       ФИО</w:t>
      </w:r>
    </w:p>
    <w:p w:rsidR="007042AE" w:rsidRPr="004941AD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sz w:val="22"/>
          <w:szCs w:val="22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0"/>
        </w:rPr>
      </w:pPr>
    </w:p>
    <w:p w:rsidR="007042AE" w:rsidRPr="007B7796" w:rsidRDefault="007042AE" w:rsidP="007042AE">
      <w:pPr>
        <w:widowControl w:val="0"/>
        <w:tabs>
          <w:tab w:val="center" w:pos="4153"/>
          <w:tab w:val="right" w:pos="8306"/>
        </w:tabs>
        <w:autoSpaceDE w:val="0"/>
        <w:autoSpaceDN w:val="0"/>
        <w:adjustRightInd w:val="0"/>
        <w:contextualSpacing/>
        <w:jc w:val="center"/>
        <w:rPr>
          <w:b/>
        </w:rPr>
      </w:pPr>
      <w:r w:rsidRPr="007B7796">
        <w:rPr>
          <w:b/>
        </w:rPr>
        <w:t xml:space="preserve">Согласие на обработку персональных данных участника областного конкурса лидеров детских и молодежных общественных организаций (объединений)  «Лидер Воронежской области </w:t>
      </w:r>
      <w:r w:rsidRPr="007B7796">
        <w:rPr>
          <w:b/>
          <w:lang w:val="en-US"/>
        </w:rPr>
        <w:t>XXI</w:t>
      </w:r>
      <w:r w:rsidRPr="007B7796">
        <w:rPr>
          <w:b/>
        </w:rPr>
        <w:t xml:space="preserve"> века» </w:t>
      </w:r>
      <w:r w:rsidRPr="007B7796">
        <w:rPr>
          <w:b/>
        </w:rPr>
        <w:br/>
        <w:t xml:space="preserve">(для участников </w:t>
      </w:r>
      <w:r w:rsidR="00BB284E">
        <w:rPr>
          <w:b/>
        </w:rPr>
        <w:t>старше</w:t>
      </w:r>
      <w:r w:rsidRPr="007B7796">
        <w:rPr>
          <w:b/>
        </w:rPr>
        <w:t xml:space="preserve"> 14 лет)</w:t>
      </w:r>
    </w:p>
    <w:p w:rsidR="007042AE" w:rsidRDefault="007042AE" w:rsidP="007042AE">
      <w:pPr>
        <w:pStyle w:val="a8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  <w:r w:rsidRPr="00A7513A">
        <w:rPr>
          <w:color w:val="000000"/>
        </w:rPr>
        <w:t>Государственному бюджетному учреждению Воронежской области «Областной молодежный центр»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от _____________________________________________________________________________,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proofErr w:type="gramStart"/>
      <w:r w:rsidRPr="00A7513A">
        <w:rPr>
          <w:color w:val="000000"/>
        </w:rPr>
        <w:t>проживающего</w:t>
      </w:r>
      <w:proofErr w:type="gramEnd"/>
      <w:r w:rsidRPr="00A7513A">
        <w:rPr>
          <w:color w:val="000000"/>
        </w:rPr>
        <w:t xml:space="preserve"> по адресу _____________________________________________________,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паспорт серии ___________ № 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выдан__________________ _____________________________________________________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дата выдачи _________________________________________________________________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 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000000"/>
        </w:rPr>
      </w:pPr>
      <w:r w:rsidRPr="00A7513A">
        <w:rPr>
          <w:b/>
          <w:color w:val="000000"/>
        </w:rPr>
        <w:t>Согласие на обработку персональных данных</w:t>
      </w:r>
    </w:p>
    <w:p w:rsidR="007042AE" w:rsidRPr="00A7513A" w:rsidRDefault="007042AE" w:rsidP="007042AE">
      <w:pPr>
        <w:pStyle w:val="a8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A7513A">
        <w:rPr>
          <w:color w:val="000000"/>
        </w:rPr>
        <w:t> 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13A">
        <w:rPr>
          <w:rFonts w:ascii="Times New Roman" w:hAnsi="Times New Roman" w:cs="Times New Roman"/>
          <w:color w:val="000000"/>
          <w:sz w:val="24"/>
          <w:szCs w:val="24"/>
        </w:rPr>
        <w:t>Я, ___________________________________ являюсь несовершеннолетним участником в возрасте старше 14 лет мероприятий государственного бюджетного учреждения Воронежской области «Областной молодежный центр» (далее –</w:t>
      </w:r>
      <w:r w:rsidRPr="00A7513A">
        <w:rPr>
          <w:rFonts w:ascii="Times New Roman" w:hAnsi="Times New Roman" w:cs="Times New Roman"/>
          <w:sz w:val="24"/>
          <w:szCs w:val="24"/>
        </w:rPr>
        <w:t xml:space="preserve"> </w:t>
      </w:r>
      <w:r w:rsidRPr="00A7513A">
        <w:rPr>
          <w:rFonts w:ascii="Times New Roman" w:hAnsi="Times New Roman" w:cs="Times New Roman"/>
          <w:color w:val="000000"/>
          <w:sz w:val="24"/>
          <w:szCs w:val="24"/>
        </w:rPr>
        <w:t>Организация).  В соответствии с требованиями ст. 9 Федерального закона от 27 июля 2006 г. № 152-ФЗ «О персональных данных», даю свое согласие на обработку моих персональных данных, необходимых Организации в связи с отношениями, возникающими между участником мероприятий Организации и Организацией.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513A">
        <w:rPr>
          <w:rFonts w:ascii="Times New Roman" w:hAnsi="Times New Roman" w:cs="Times New Roman"/>
          <w:color w:val="000000"/>
          <w:sz w:val="24"/>
          <w:szCs w:val="24"/>
        </w:rPr>
        <w:t>Перечень моих персональных данных, передаваемых Организации на обработку: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документы, удостоверяющие личность участника Организации (свидетельство о рождении и/или паспорт);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анкетные и биографические данные;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документы о месте проживания;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домашний телефон;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результаты участия  в различных конкурсах;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сведения о состоянии здоровья;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фото и видеоматериалы с моим участием;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сведения о месте моей учебы</w:t>
      </w:r>
    </w:p>
    <w:p w:rsidR="007042AE" w:rsidRPr="00A7513A" w:rsidRDefault="007042AE" w:rsidP="007042AE">
      <w:pPr>
        <w:pStyle w:val="a5"/>
        <w:shd w:val="clear" w:color="auto" w:fill="FFFFFF"/>
        <w:ind w:firstLine="708"/>
        <w:jc w:val="both"/>
        <w:rPr>
          <w:color w:val="000000"/>
        </w:rPr>
      </w:pPr>
      <w:r w:rsidRPr="00A7513A">
        <w:rPr>
          <w:color w:val="000000"/>
        </w:rPr>
        <w:t>- сведения о детском объединении, которое я посещаю.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13A">
        <w:rPr>
          <w:rFonts w:ascii="Times New Roman" w:hAnsi="Times New Roman" w:cs="Times New Roman"/>
          <w:sz w:val="24"/>
          <w:szCs w:val="24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использование, уточнение (дополнение, обновление), передачу персональных данных третьим лицам – транспортным компаниям, туристическим и страховым компаниям, иным юридическим и физическим лицам – исключительно для нужд обеспечения моего участия в программах и мероприятиях, реализуемых Организацией (при обязательном условии</w:t>
      </w:r>
      <w:proofErr w:type="gramEnd"/>
      <w:r w:rsidRPr="00A751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13A">
        <w:rPr>
          <w:rFonts w:ascii="Times New Roman" w:hAnsi="Times New Roman" w:cs="Times New Roman"/>
          <w:sz w:val="24"/>
          <w:szCs w:val="24"/>
        </w:rPr>
        <w:t>соблюдения конфиденциальности персональных данных), а также на блокирование и уничтожение персональных данных, при этом общее описание вышеуказанных способов обработки данных приведено в Федеральном законе от 27 июля 2006 г. № 152-ФЗ, а также на публикацию моих видео, фото-изображений с моей фамилией, именем, отчеством, наименованием образовательной организации, и моих работ, представленных на конкурс, проходящий в рамках мероприятий Организации, в официальных группах Организации</w:t>
      </w:r>
      <w:proofErr w:type="gramEnd"/>
      <w:r w:rsidRPr="00A7513A">
        <w:rPr>
          <w:rFonts w:ascii="Times New Roman" w:hAnsi="Times New Roman" w:cs="Times New Roman"/>
          <w:sz w:val="24"/>
          <w:szCs w:val="24"/>
        </w:rPr>
        <w:t xml:space="preserve">, созданных в социальных сетях в Интернете и на официальном сайте Организации: </w:t>
      </w:r>
      <w:proofErr w:type="spellStart"/>
      <w:r w:rsidRPr="00A7513A">
        <w:rPr>
          <w:rFonts w:ascii="Times New Roman" w:hAnsi="Times New Roman" w:cs="Times New Roman"/>
          <w:sz w:val="24"/>
          <w:szCs w:val="24"/>
          <w:lang w:val="en-US"/>
        </w:rPr>
        <w:t>sdo</w:t>
      </w:r>
      <w:proofErr w:type="spellEnd"/>
      <w:r w:rsidRPr="00A7513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7513A">
        <w:rPr>
          <w:rFonts w:ascii="Times New Roman" w:hAnsi="Times New Roman" w:cs="Times New Roman"/>
          <w:sz w:val="24"/>
          <w:szCs w:val="24"/>
          <w:lang w:val="en-US"/>
        </w:rPr>
        <w:t>vrn</w:t>
      </w:r>
      <w:proofErr w:type="spellEnd"/>
      <w:r w:rsidRPr="00A7513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7513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7513A">
        <w:rPr>
          <w:rFonts w:ascii="Times New Roman" w:hAnsi="Times New Roman" w:cs="Times New Roman"/>
          <w:sz w:val="24"/>
          <w:szCs w:val="24"/>
        </w:rPr>
        <w:t xml:space="preserve">, а также на передачу такой информации </w:t>
      </w:r>
      <w:r w:rsidRPr="00A7513A">
        <w:rPr>
          <w:rFonts w:ascii="Times New Roman" w:hAnsi="Times New Roman" w:cs="Times New Roman"/>
          <w:sz w:val="24"/>
          <w:szCs w:val="24"/>
        </w:rPr>
        <w:lastRenderedPageBreak/>
        <w:t>третьим лицам, в случаях, установленных нормативными документами вышестоящих органов и законодательством.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Настоящее согласие может быть мной отозвано в любой момент.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В случае неправомерного использования предоставленных данных согласие отзывается моим письменным заявлением.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 xml:space="preserve">Я по письменному запросу имею право на получение информации, касающейся обработки его персональных данных (в соответствии с п. 4 ст.14 Федерального закона от 27 июля 2006 г.  № 152-ФЗ). 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«____»______________ 20</w:t>
      </w:r>
      <w:r w:rsidR="007B7796">
        <w:rPr>
          <w:rFonts w:ascii="Times New Roman" w:hAnsi="Times New Roman" w:cs="Times New Roman"/>
          <w:sz w:val="24"/>
          <w:szCs w:val="24"/>
        </w:rPr>
        <w:t>__</w:t>
      </w:r>
      <w:r w:rsidRPr="00A7513A">
        <w:rPr>
          <w:rFonts w:ascii="Times New Roman" w:hAnsi="Times New Roman" w:cs="Times New Roman"/>
          <w:sz w:val="24"/>
          <w:szCs w:val="24"/>
        </w:rPr>
        <w:t>г.    __________________                 _________________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Подпись                                      ФИО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Подтверждаю, что ознакомле</w:t>
      </w:r>
      <w:proofErr w:type="gramStart"/>
      <w:r w:rsidRPr="00A7513A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A7513A">
        <w:rPr>
          <w:rFonts w:ascii="Times New Roman" w:hAnsi="Times New Roman" w:cs="Times New Roman"/>
          <w:sz w:val="24"/>
          <w:szCs w:val="24"/>
        </w:rPr>
        <w:t>а) с положениями Федерального закона от 27 июля 2006 г. №152-ФЗ «О персональных данных», права и обязанности в области защиты персональных данных мне разъяснены.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>«____»______________ 20</w:t>
      </w:r>
      <w:r w:rsidR="007B7796">
        <w:rPr>
          <w:rFonts w:ascii="Times New Roman" w:hAnsi="Times New Roman" w:cs="Times New Roman"/>
          <w:sz w:val="24"/>
          <w:szCs w:val="24"/>
        </w:rPr>
        <w:t>__</w:t>
      </w:r>
      <w:r w:rsidRPr="00A7513A">
        <w:rPr>
          <w:rFonts w:ascii="Times New Roman" w:hAnsi="Times New Roman" w:cs="Times New Roman"/>
          <w:sz w:val="24"/>
          <w:szCs w:val="24"/>
        </w:rPr>
        <w:t>г.    __________________                 _________________</w:t>
      </w:r>
    </w:p>
    <w:p w:rsidR="007042AE" w:rsidRPr="00A7513A" w:rsidRDefault="007042AE" w:rsidP="007042AE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5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Подпись                                       ФИО</w:t>
      </w:r>
    </w:p>
    <w:p w:rsidR="007042AE" w:rsidRPr="00AF7582" w:rsidRDefault="007042AE" w:rsidP="007042AE">
      <w:pPr>
        <w:contextualSpacing/>
        <w:rPr>
          <w:b/>
          <w:sz w:val="28"/>
          <w:szCs w:val="20"/>
        </w:rPr>
      </w:pPr>
    </w:p>
    <w:p w:rsidR="007042AE" w:rsidRDefault="007042AE" w:rsidP="007042AE">
      <w:pPr>
        <w:spacing w:after="200" w:line="276" w:lineRule="auto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042AE" w:rsidRDefault="007042AE" w:rsidP="007042AE">
      <w:pPr>
        <w:ind w:firstLine="709"/>
        <w:contextualSpacing/>
        <w:jc w:val="right"/>
      </w:pPr>
      <w:r w:rsidRPr="004941AD">
        <w:lastRenderedPageBreak/>
        <w:t>Приложение 5</w:t>
      </w:r>
    </w:p>
    <w:p w:rsidR="007B7796" w:rsidRDefault="007B7796" w:rsidP="007B7796">
      <w:pPr>
        <w:ind w:firstLine="709"/>
        <w:contextualSpacing/>
        <w:jc w:val="right"/>
      </w:pPr>
      <w:r>
        <w:t>к положению</w:t>
      </w:r>
      <w:r w:rsidRPr="007B7796">
        <w:t xml:space="preserve"> </w:t>
      </w:r>
      <w:r>
        <w:t xml:space="preserve">об </w:t>
      </w:r>
      <w:r w:rsidRPr="004941AD">
        <w:t>Областно</w:t>
      </w:r>
      <w:r>
        <w:t>м</w:t>
      </w:r>
      <w:r w:rsidRPr="004941AD">
        <w:t xml:space="preserve"> конкурс</w:t>
      </w:r>
      <w:r>
        <w:t>е</w:t>
      </w:r>
      <w:r w:rsidRPr="004941AD">
        <w:t xml:space="preserve"> </w:t>
      </w:r>
    </w:p>
    <w:p w:rsidR="007B7796" w:rsidRDefault="007B7796" w:rsidP="007B7796">
      <w:pPr>
        <w:ind w:firstLine="709"/>
        <w:contextualSpacing/>
        <w:jc w:val="right"/>
      </w:pPr>
      <w:r w:rsidRPr="004941AD">
        <w:t xml:space="preserve">лидеров детских и молодежных </w:t>
      </w:r>
    </w:p>
    <w:p w:rsidR="007B7796" w:rsidRDefault="007B7796" w:rsidP="007B7796">
      <w:pPr>
        <w:ind w:firstLine="709"/>
        <w:contextualSpacing/>
        <w:jc w:val="right"/>
      </w:pPr>
      <w:r w:rsidRPr="004941AD">
        <w:t>общественных организаций (объединений)</w:t>
      </w:r>
    </w:p>
    <w:p w:rsidR="007B7796" w:rsidRPr="004941AD" w:rsidRDefault="007B7796" w:rsidP="007B7796">
      <w:pPr>
        <w:ind w:firstLine="709"/>
        <w:contextualSpacing/>
        <w:jc w:val="right"/>
      </w:pPr>
      <w:r w:rsidRPr="004941AD">
        <w:t xml:space="preserve"> «Лидер Воронежской области XXI века»</w:t>
      </w:r>
    </w:p>
    <w:p w:rsidR="007042AE" w:rsidRPr="004941AD" w:rsidRDefault="007042AE" w:rsidP="007042AE">
      <w:pPr>
        <w:ind w:firstLine="709"/>
        <w:contextualSpacing/>
        <w:jc w:val="center"/>
      </w:pPr>
    </w:p>
    <w:p w:rsidR="007042AE" w:rsidRPr="007B7796" w:rsidRDefault="007042AE" w:rsidP="007042AE">
      <w:pPr>
        <w:ind w:firstLine="709"/>
        <w:contextualSpacing/>
        <w:jc w:val="center"/>
        <w:rPr>
          <w:b/>
        </w:rPr>
      </w:pPr>
      <w:r w:rsidRPr="007B7796">
        <w:rPr>
          <w:b/>
        </w:rPr>
        <w:t xml:space="preserve">Форма описания проектной идеи в рамках задания </w:t>
      </w:r>
    </w:p>
    <w:p w:rsidR="007042AE" w:rsidRPr="007B7796" w:rsidRDefault="007042AE" w:rsidP="007042AE">
      <w:pPr>
        <w:ind w:firstLine="709"/>
        <w:contextualSpacing/>
        <w:jc w:val="center"/>
        <w:rPr>
          <w:b/>
        </w:rPr>
      </w:pPr>
      <w:r w:rsidRPr="007B7796">
        <w:rPr>
          <w:b/>
        </w:rPr>
        <w:t>«Разработка идеи социального проекта»</w:t>
      </w:r>
    </w:p>
    <w:p w:rsidR="007042AE" w:rsidRPr="007B7796" w:rsidRDefault="007042AE" w:rsidP="007042AE">
      <w:pPr>
        <w:ind w:firstLine="709"/>
        <w:contextualSpacing/>
        <w:jc w:val="center"/>
        <w:rPr>
          <w:b/>
        </w:rPr>
      </w:pPr>
      <w:r w:rsidRPr="007B7796">
        <w:rPr>
          <w:b/>
        </w:rPr>
        <w:t xml:space="preserve">областного конкурса лидеров детских и молодежных общественных организаций (объединений) «Лидер Воронежской области XXI века» </w:t>
      </w:r>
    </w:p>
    <w:p w:rsidR="007042AE" w:rsidRPr="007B7796" w:rsidRDefault="007042AE" w:rsidP="007042AE">
      <w:pPr>
        <w:ind w:firstLine="709"/>
        <w:contextualSpacing/>
        <w:jc w:val="center"/>
        <w:rPr>
          <w:b/>
        </w:rPr>
      </w:pPr>
      <w:r w:rsidRPr="007B7796">
        <w:rPr>
          <w:b/>
        </w:rPr>
        <w:t xml:space="preserve">для номинаций «Лидер детской общественной организации в возрасте 16-17 лет», </w:t>
      </w:r>
      <w:r w:rsidRPr="007B7796">
        <w:rPr>
          <w:b/>
          <w:bCs/>
          <w:kern w:val="32"/>
        </w:rPr>
        <w:t>«</w:t>
      </w:r>
      <w:r w:rsidRPr="007B7796">
        <w:rPr>
          <w:b/>
        </w:rPr>
        <w:t>Лидер молодёжной общественной организации в возрасте от 18 до 23 лет» и «Лидерская команда» в возрасте 14-17 лет</w:t>
      </w:r>
    </w:p>
    <w:p w:rsidR="007042AE" w:rsidRDefault="007042AE" w:rsidP="007042AE">
      <w:pPr>
        <w:contextualSpacing/>
        <w:rPr>
          <w:bCs/>
          <w:sz w:val="28"/>
          <w:szCs w:val="28"/>
        </w:rPr>
      </w:pPr>
    </w:p>
    <w:p w:rsidR="007042AE" w:rsidRPr="005175AA" w:rsidRDefault="007042AE" w:rsidP="007042AE">
      <w:pPr>
        <w:contextualSpacing/>
        <w:rPr>
          <w:bCs/>
          <w:sz w:val="28"/>
          <w:szCs w:val="28"/>
        </w:rPr>
      </w:pPr>
      <w:r w:rsidRPr="005175AA">
        <w:rPr>
          <w:bCs/>
          <w:sz w:val="28"/>
          <w:szCs w:val="28"/>
        </w:rPr>
        <w:t>Направление реализации проекта _____________________________________</w:t>
      </w:r>
      <w:r w:rsidRPr="005175AA">
        <w:rPr>
          <w:bCs/>
          <w:sz w:val="28"/>
          <w:szCs w:val="28"/>
        </w:rPr>
        <w:br/>
        <w:t>__________________________________________________________________</w:t>
      </w:r>
    </w:p>
    <w:p w:rsidR="007042AE" w:rsidRPr="005175AA" w:rsidRDefault="007042AE" w:rsidP="007042AE">
      <w:pPr>
        <w:contextualSpacing/>
        <w:rPr>
          <w:bCs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096"/>
      </w:tblGrid>
      <w:tr w:rsidR="007042AE" w:rsidRPr="008F445B" w:rsidTr="007042AE"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  <w:r w:rsidRPr="008F445B">
              <w:rPr>
                <w:b/>
                <w:bCs/>
              </w:rPr>
              <w:t>1. Название проекта</w:t>
            </w:r>
          </w:p>
        </w:tc>
        <w:tc>
          <w:tcPr>
            <w:tcW w:w="6096" w:type="dxa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</w:tc>
      </w:tr>
    </w:tbl>
    <w:p w:rsidR="007042AE" w:rsidRPr="008F445B" w:rsidRDefault="007042AE" w:rsidP="007042AE">
      <w:pPr>
        <w:tabs>
          <w:tab w:val="left" w:pos="540"/>
        </w:tabs>
        <w:contextualSpacing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096"/>
      </w:tblGrid>
      <w:tr w:rsidR="007042AE" w:rsidRPr="008F445B" w:rsidTr="007042AE">
        <w:trPr>
          <w:trHeight w:val="1358"/>
        </w:trPr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  <w:r w:rsidRPr="008F445B">
              <w:rPr>
                <w:b/>
                <w:bCs/>
              </w:rPr>
              <w:t xml:space="preserve">2. Актуальность проекта </w:t>
            </w:r>
            <w:r w:rsidRPr="008F445B">
              <w:rPr>
                <w:bCs/>
                <w:i/>
              </w:rPr>
              <w:t>(описание проблемы, на решение которой направлен проект) (не более 0,5 страницы)</w:t>
            </w:r>
          </w:p>
        </w:tc>
        <w:tc>
          <w:tcPr>
            <w:tcW w:w="6096" w:type="dxa"/>
          </w:tcPr>
          <w:p w:rsidR="007042AE" w:rsidRPr="008F445B" w:rsidRDefault="007042AE" w:rsidP="007042AE">
            <w:pPr>
              <w:contextualSpacing/>
              <w:jc w:val="both"/>
              <w:rPr>
                <w:b/>
                <w:bCs/>
              </w:rPr>
            </w:pPr>
          </w:p>
        </w:tc>
      </w:tr>
    </w:tbl>
    <w:p w:rsidR="007042AE" w:rsidRPr="008F445B" w:rsidRDefault="007042AE" w:rsidP="007042AE">
      <w:pPr>
        <w:tabs>
          <w:tab w:val="left" w:pos="540"/>
        </w:tabs>
        <w:contextualSpacing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096"/>
      </w:tblGrid>
      <w:tr w:rsidR="007042AE" w:rsidRPr="008F445B" w:rsidTr="007042AE"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b/>
              </w:rPr>
            </w:pPr>
            <w:r w:rsidRPr="008F445B">
              <w:rPr>
                <w:b/>
              </w:rPr>
              <w:t>3. Основная цель</w:t>
            </w:r>
          </w:p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b/>
              </w:rPr>
            </w:pPr>
            <w:r w:rsidRPr="008F445B">
              <w:rPr>
                <w:b/>
              </w:rPr>
              <w:t>и задачи проекта</w:t>
            </w:r>
          </w:p>
        </w:tc>
        <w:tc>
          <w:tcPr>
            <w:tcW w:w="6096" w:type="dxa"/>
          </w:tcPr>
          <w:p w:rsidR="007042AE" w:rsidRPr="008F445B" w:rsidRDefault="007042AE" w:rsidP="007042AE">
            <w:pPr>
              <w:ind w:left="720"/>
              <w:contextualSpacing/>
              <w:rPr>
                <w:color w:val="000000"/>
              </w:rPr>
            </w:pPr>
          </w:p>
        </w:tc>
      </w:tr>
    </w:tbl>
    <w:p w:rsidR="007042AE" w:rsidRPr="008F445B" w:rsidRDefault="007042AE" w:rsidP="007042AE">
      <w:pPr>
        <w:contextualSpacing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096"/>
      </w:tblGrid>
      <w:tr w:rsidR="007042AE" w:rsidRPr="008F445B" w:rsidTr="007042AE"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b/>
              </w:rPr>
            </w:pPr>
            <w:r w:rsidRPr="008F445B">
              <w:rPr>
                <w:b/>
              </w:rPr>
              <w:t>4. Целевая группа</w:t>
            </w:r>
          </w:p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i/>
              </w:rPr>
            </w:pPr>
            <w:r w:rsidRPr="008F445B">
              <w:rPr>
                <w:i/>
              </w:rPr>
              <w:t>(необходимо описать, на кого конкретно направлен проект, какую группу людей они представляют (пенсионеры, дети, инвалиды и т.д.), а также указать, сколько человек планируется охватить деятельностью по проекту).</w:t>
            </w:r>
          </w:p>
        </w:tc>
        <w:tc>
          <w:tcPr>
            <w:tcW w:w="6096" w:type="dxa"/>
          </w:tcPr>
          <w:p w:rsidR="007042AE" w:rsidRPr="008F445B" w:rsidRDefault="007042AE" w:rsidP="007042AE">
            <w:pPr>
              <w:ind w:left="720"/>
              <w:contextualSpacing/>
              <w:rPr>
                <w:color w:val="000000"/>
              </w:rPr>
            </w:pPr>
          </w:p>
        </w:tc>
      </w:tr>
    </w:tbl>
    <w:p w:rsidR="007042AE" w:rsidRPr="008F445B" w:rsidRDefault="007042AE" w:rsidP="007042AE">
      <w:pPr>
        <w:contextualSpacing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4604"/>
        <w:gridCol w:w="2699"/>
        <w:gridCol w:w="1843"/>
      </w:tblGrid>
      <w:tr w:rsidR="007042AE" w:rsidRPr="008F445B" w:rsidTr="007042AE">
        <w:tc>
          <w:tcPr>
            <w:tcW w:w="9606" w:type="dxa"/>
            <w:gridSpan w:val="4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jc w:val="both"/>
              <w:rPr>
                <w:b/>
              </w:rPr>
            </w:pPr>
            <w:r w:rsidRPr="008F445B">
              <w:rPr>
                <w:b/>
              </w:rPr>
              <w:t xml:space="preserve">5. Календарный план реализации проекта </w:t>
            </w:r>
          </w:p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i/>
              </w:rPr>
            </w:pPr>
            <w:r w:rsidRPr="008F445B">
              <w:rPr>
                <w:i/>
              </w:rPr>
              <w:t>(последовательное перечисление основных мероприятий проекта)</w:t>
            </w:r>
          </w:p>
        </w:tc>
      </w:tr>
      <w:tr w:rsidR="007042AE" w:rsidRPr="008F445B" w:rsidTr="007042AE">
        <w:tblPrEx>
          <w:tblLook w:val="0000" w:firstRow="0" w:lastRow="0" w:firstColumn="0" w:lastColumn="0" w:noHBand="0" w:noVBand="0"/>
        </w:tblPrEx>
        <w:trPr>
          <w:cantSplit/>
          <w:trHeight w:val="743"/>
          <w:tblHeader/>
        </w:trPr>
        <w:tc>
          <w:tcPr>
            <w:tcW w:w="0" w:type="auto"/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№</w:t>
            </w:r>
          </w:p>
        </w:tc>
        <w:tc>
          <w:tcPr>
            <w:tcW w:w="4585" w:type="dxa"/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Мероприятие</w:t>
            </w:r>
          </w:p>
        </w:tc>
        <w:tc>
          <w:tcPr>
            <w:tcW w:w="2688" w:type="dxa"/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Ответственный</w:t>
            </w:r>
          </w:p>
        </w:tc>
        <w:tc>
          <w:tcPr>
            <w:tcW w:w="1835" w:type="dxa"/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 xml:space="preserve">Сроки </w:t>
            </w:r>
          </w:p>
        </w:tc>
      </w:tr>
      <w:tr w:rsidR="007042AE" w:rsidRPr="008F445B" w:rsidTr="007042A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0" w:type="auto"/>
            <w:vAlign w:val="center"/>
          </w:tcPr>
          <w:p w:rsidR="007042AE" w:rsidRPr="008F445B" w:rsidRDefault="007042AE" w:rsidP="007042AE">
            <w:pPr>
              <w:numPr>
                <w:ilvl w:val="0"/>
                <w:numId w:val="19"/>
              </w:numPr>
              <w:ind w:left="0" w:firstLine="0"/>
              <w:contextualSpacing/>
              <w:jc w:val="both"/>
              <w:rPr>
                <w:rFonts w:eastAsia="Arial Unicode MS"/>
              </w:rPr>
            </w:pPr>
          </w:p>
        </w:tc>
        <w:tc>
          <w:tcPr>
            <w:tcW w:w="4585" w:type="dxa"/>
            <w:vAlign w:val="center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  <w:tc>
          <w:tcPr>
            <w:tcW w:w="2688" w:type="dxa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  <w:tc>
          <w:tcPr>
            <w:tcW w:w="1835" w:type="dxa"/>
            <w:vAlign w:val="center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</w:tr>
      <w:tr w:rsidR="007042AE" w:rsidRPr="008F445B" w:rsidTr="007042A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0" w:type="auto"/>
            <w:vAlign w:val="center"/>
          </w:tcPr>
          <w:p w:rsidR="007042AE" w:rsidRPr="008F445B" w:rsidRDefault="007042AE" w:rsidP="007042AE">
            <w:pPr>
              <w:numPr>
                <w:ilvl w:val="0"/>
                <w:numId w:val="19"/>
              </w:numPr>
              <w:ind w:left="0" w:firstLine="0"/>
              <w:contextualSpacing/>
              <w:jc w:val="both"/>
              <w:rPr>
                <w:rFonts w:eastAsia="Arial Unicode MS"/>
              </w:rPr>
            </w:pPr>
          </w:p>
        </w:tc>
        <w:tc>
          <w:tcPr>
            <w:tcW w:w="4585" w:type="dxa"/>
            <w:vAlign w:val="center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  <w:tc>
          <w:tcPr>
            <w:tcW w:w="2688" w:type="dxa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  <w:tc>
          <w:tcPr>
            <w:tcW w:w="1835" w:type="dxa"/>
            <w:vAlign w:val="center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</w:tr>
      <w:tr w:rsidR="007042AE" w:rsidRPr="008F445B" w:rsidTr="007042A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0" w:type="auto"/>
            <w:vAlign w:val="center"/>
          </w:tcPr>
          <w:p w:rsidR="007042AE" w:rsidRPr="008F445B" w:rsidRDefault="007042AE" w:rsidP="007042AE">
            <w:pPr>
              <w:contextualSpacing/>
              <w:jc w:val="both"/>
              <w:rPr>
                <w:rFonts w:eastAsia="Arial Unicode MS"/>
              </w:rPr>
            </w:pPr>
            <w:r w:rsidRPr="008F445B">
              <w:rPr>
                <w:rFonts w:eastAsia="Arial Unicode MS"/>
              </w:rPr>
              <w:t>…</w:t>
            </w:r>
          </w:p>
        </w:tc>
        <w:tc>
          <w:tcPr>
            <w:tcW w:w="4585" w:type="dxa"/>
            <w:vAlign w:val="center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  <w:tc>
          <w:tcPr>
            <w:tcW w:w="2688" w:type="dxa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  <w:tc>
          <w:tcPr>
            <w:tcW w:w="1835" w:type="dxa"/>
            <w:vAlign w:val="center"/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</w:tr>
    </w:tbl>
    <w:p w:rsidR="007042AE" w:rsidRPr="008F445B" w:rsidRDefault="007042AE" w:rsidP="007042AE">
      <w:pPr>
        <w:tabs>
          <w:tab w:val="left" w:pos="540"/>
        </w:tabs>
        <w:contextualSpacing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096"/>
      </w:tblGrid>
      <w:tr w:rsidR="007042AE" w:rsidRPr="008F445B" w:rsidTr="007042AE">
        <w:trPr>
          <w:trHeight w:val="807"/>
        </w:trPr>
        <w:tc>
          <w:tcPr>
            <w:tcW w:w="9606" w:type="dxa"/>
            <w:gridSpan w:val="2"/>
            <w:shd w:val="clear" w:color="auto" w:fill="C0C0C0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  <w:r w:rsidRPr="008F445B">
              <w:rPr>
                <w:b/>
                <w:bCs/>
              </w:rPr>
              <w:t>6. Ожидаемые результаты</w:t>
            </w:r>
          </w:p>
          <w:p w:rsidR="007042AE" w:rsidRPr="008F445B" w:rsidRDefault="007042AE" w:rsidP="007042AE">
            <w:pPr>
              <w:contextualSpacing/>
              <w:rPr>
                <w:b/>
                <w:bCs/>
                <w:i/>
              </w:rPr>
            </w:pPr>
            <w:r w:rsidRPr="008F445B">
              <w:rPr>
                <w:i/>
              </w:rPr>
              <w:t>(Описание позитивных изменений, которые произойдут в результате реализации проекта по его завершению и в долгосрочной перспективе)</w:t>
            </w:r>
          </w:p>
        </w:tc>
      </w:tr>
      <w:tr w:rsidR="007042AE" w:rsidRPr="008F445B" w:rsidTr="007042AE">
        <w:trPr>
          <w:trHeight w:val="700"/>
        </w:trPr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b/>
              </w:rPr>
            </w:pPr>
            <w:r w:rsidRPr="008F445B">
              <w:rPr>
                <w:b/>
              </w:rPr>
              <w:t>Количественные показатели</w:t>
            </w:r>
          </w:p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i/>
              </w:rPr>
            </w:pPr>
            <w:r w:rsidRPr="008F445B">
              <w:rPr>
                <w:i/>
              </w:rPr>
              <w:t xml:space="preserve">(указать подробно </w:t>
            </w:r>
            <w:r w:rsidRPr="008F445B">
              <w:rPr>
                <w:i/>
              </w:rPr>
              <w:lastRenderedPageBreak/>
              <w:t>количественные результаты)</w:t>
            </w:r>
          </w:p>
        </w:tc>
        <w:tc>
          <w:tcPr>
            <w:tcW w:w="6096" w:type="dxa"/>
          </w:tcPr>
          <w:p w:rsidR="007042AE" w:rsidRDefault="007042AE" w:rsidP="007042AE">
            <w:pPr>
              <w:contextualSpacing/>
              <w:rPr>
                <w:b/>
                <w:bCs/>
              </w:rPr>
            </w:pPr>
          </w:p>
          <w:p w:rsidR="007042AE" w:rsidRDefault="007042AE" w:rsidP="007042AE">
            <w:pPr>
              <w:contextualSpacing/>
              <w:rPr>
                <w:b/>
                <w:bCs/>
              </w:rPr>
            </w:pPr>
          </w:p>
          <w:p w:rsidR="007042AE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</w:tc>
      </w:tr>
      <w:tr w:rsidR="007042AE" w:rsidRPr="008F445B" w:rsidTr="007042AE"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b/>
              </w:rPr>
            </w:pPr>
            <w:r w:rsidRPr="008F445B">
              <w:rPr>
                <w:b/>
              </w:rPr>
              <w:lastRenderedPageBreak/>
              <w:t>Качественные показатели</w:t>
            </w:r>
          </w:p>
          <w:p w:rsidR="007042AE" w:rsidRPr="008F445B" w:rsidRDefault="007042AE" w:rsidP="007042AE">
            <w:pPr>
              <w:tabs>
                <w:tab w:val="left" w:pos="540"/>
              </w:tabs>
              <w:contextualSpacing/>
              <w:rPr>
                <w:i/>
              </w:rPr>
            </w:pPr>
            <w:r w:rsidRPr="008F445B">
              <w:rPr>
                <w:i/>
              </w:rPr>
              <w:t>(указать подробно качественные изменения)</w:t>
            </w:r>
          </w:p>
        </w:tc>
        <w:tc>
          <w:tcPr>
            <w:tcW w:w="6096" w:type="dxa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</w:tc>
      </w:tr>
    </w:tbl>
    <w:p w:rsidR="007042AE" w:rsidRPr="008F445B" w:rsidRDefault="007042AE" w:rsidP="007042AE">
      <w:pPr>
        <w:tabs>
          <w:tab w:val="left" w:pos="540"/>
        </w:tabs>
        <w:contextualSpacing/>
        <w:jc w:val="both"/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458"/>
        <w:gridCol w:w="1392"/>
        <w:gridCol w:w="1606"/>
        <w:gridCol w:w="1136"/>
        <w:gridCol w:w="997"/>
        <w:gridCol w:w="1910"/>
        <w:gridCol w:w="2141"/>
      </w:tblGrid>
      <w:tr w:rsidR="007042AE" w:rsidRPr="008F445B" w:rsidTr="007042AE">
        <w:tc>
          <w:tcPr>
            <w:tcW w:w="9640" w:type="dxa"/>
            <w:gridSpan w:val="7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jc w:val="both"/>
              <w:rPr>
                <w:b/>
              </w:rPr>
            </w:pPr>
            <w:r w:rsidRPr="008F445B">
              <w:br w:type="page"/>
            </w:r>
            <w:r w:rsidRPr="008F445B">
              <w:rPr>
                <w:b/>
              </w:rPr>
              <w:t>7. Детализированная смета расходов</w:t>
            </w:r>
          </w:p>
          <w:p w:rsidR="007042AE" w:rsidRPr="008F445B" w:rsidRDefault="007042AE" w:rsidP="007042AE">
            <w:pPr>
              <w:tabs>
                <w:tab w:val="left" w:pos="540"/>
              </w:tabs>
              <w:contextualSpacing/>
              <w:jc w:val="both"/>
              <w:rPr>
                <w:i/>
              </w:rPr>
            </w:pPr>
            <w:r w:rsidRPr="008F445B">
              <w:rPr>
                <w:i/>
              </w:rPr>
              <w:t>(подробно указываются все расходы, в т.ч. отдельно указать статьи расходов, которые уже оплачены.)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278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№</w:t>
            </w:r>
          </w:p>
        </w:tc>
        <w:tc>
          <w:tcPr>
            <w:tcW w:w="13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Статья расходов</w:t>
            </w:r>
          </w:p>
        </w:tc>
        <w:tc>
          <w:tcPr>
            <w:tcW w:w="160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Стоимость (ед.), руб.</w:t>
            </w:r>
          </w:p>
        </w:tc>
        <w:tc>
          <w:tcPr>
            <w:tcW w:w="11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Кол-во единиц</w:t>
            </w:r>
          </w:p>
        </w:tc>
        <w:tc>
          <w:tcPr>
            <w:tcW w:w="99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 xml:space="preserve">Всего, </w:t>
            </w:r>
          </w:p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руб.</w:t>
            </w:r>
          </w:p>
        </w:tc>
        <w:tc>
          <w:tcPr>
            <w:tcW w:w="40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Источники средств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27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</w:p>
        </w:tc>
        <w:tc>
          <w:tcPr>
            <w:tcW w:w="1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</w:p>
        </w:tc>
        <w:tc>
          <w:tcPr>
            <w:tcW w:w="11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</w:p>
        </w:tc>
        <w:tc>
          <w:tcPr>
            <w:tcW w:w="9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Собственные</w:t>
            </w: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Привлеченные</w:t>
            </w:r>
          </w:p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i/>
              </w:rPr>
            </w:pPr>
            <w:r w:rsidRPr="008F445B">
              <w:rPr>
                <w:rFonts w:eastAsia="Arial Unicode MS"/>
                <w:i/>
              </w:rPr>
              <w:t>(необходимо указать источник привлечения средств)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91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  <w:r w:rsidRPr="008F445B">
              <w:t>ИТОГО:</w:t>
            </w:r>
          </w:p>
        </w:tc>
        <w:tc>
          <w:tcPr>
            <w:tcW w:w="16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136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997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910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141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</w:tbl>
    <w:p w:rsidR="007042AE" w:rsidRPr="008F445B" w:rsidRDefault="007042AE" w:rsidP="007042AE">
      <w:pPr>
        <w:contextualSpacing/>
        <w:rPr>
          <w:b/>
          <w:bCs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458"/>
        <w:gridCol w:w="2150"/>
        <w:gridCol w:w="3155"/>
        <w:gridCol w:w="1665"/>
        <w:gridCol w:w="2213"/>
      </w:tblGrid>
      <w:tr w:rsidR="007042AE" w:rsidRPr="008F445B" w:rsidTr="007042AE">
        <w:tc>
          <w:tcPr>
            <w:tcW w:w="9641" w:type="dxa"/>
            <w:gridSpan w:val="5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jc w:val="both"/>
            </w:pPr>
            <w:r w:rsidRPr="008F445B">
              <w:br w:type="page"/>
            </w:r>
            <w:r w:rsidRPr="008F445B">
              <w:rPr>
                <w:b/>
              </w:rPr>
              <w:t xml:space="preserve">8. Рабочая группа проекта </w:t>
            </w:r>
            <w:r w:rsidRPr="008F445B">
              <w:rPr>
                <w:i/>
              </w:rPr>
              <w:t>(5-10 человек)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№</w:t>
            </w:r>
          </w:p>
        </w:tc>
        <w:tc>
          <w:tcPr>
            <w:tcW w:w="2150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Статус</w:t>
            </w:r>
          </w:p>
        </w:tc>
        <w:tc>
          <w:tcPr>
            <w:tcW w:w="3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Ф.И.О.</w:t>
            </w: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Тел.</w:t>
            </w:r>
          </w:p>
        </w:tc>
        <w:tc>
          <w:tcPr>
            <w:tcW w:w="2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 xml:space="preserve">Возраст 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  <w:r w:rsidRPr="008F445B">
              <w:rPr>
                <w:rFonts w:eastAsia="Arial Unicode MS"/>
              </w:rPr>
              <w:t>1.</w:t>
            </w:r>
          </w:p>
        </w:tc>
        <w:tc>
          <w:tcPr>
            <w:tcW w:w="2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  <w:r w:rsidRPr="008F445B">
              <w:t>Руководитель</w:t>
            </w:r>
          </w:p>
        </w:tc>
        <w:tc>
          <w:tcPr>
            <w:tcW w:w="3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213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91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  <w:r w:rsidRPr="008F445B">
              <w:rPr>
                <w:rFonts w:eastAsia="Arial Unicode MS"/>
              </w:rPr>
              <w:t>2.</w:t>
            </w:r>
          </w:p>
        </w:tc>
        <w:tc>
          <w:tcPr>
            <w:tcW w:w="2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  <w:r w:rsidRPr="008F445B">
              <w:t>Исполнитель 1</w:t>
            </w:r>
          </w:p>
        </w:tc>
        <w:tc>
          <w:tcPr>
            <w:tcW w:w="3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213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31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665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213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</w:tr>
    </w:tbl>
    <w:p w:rsidR="007042AE" w:rsidRPr="008F445B" w:rsidRDefault="007042AE" w:rsidP="007042AE">
      <w:pPr>
        <w:contextualSpacing/>
        <w:rPr>
          <w:b/>
          <w:bCs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3260"/>
        <w:gridCol w:w="2411"/>
        <w:gridCol w:w="1842"/>
        <w:gridCol w:w="2127"/>
      </w:tblGrid>
      <w:tr w:rsidR="007042AE" w:rsidRPr="008F445B" w:rsidTr="007042AE">
        <w:tc>
          <w:tcPr>
            <w:tcW w:w="9640" w:type="dxa"/>
            <w:gridSpan w:val="4"/>
            <w:shd w:val="clear" w:color="auto" w:fill="C0C0C0"/>
          </w:tcPr>
          <w:p w:rsidR="007042AE" w:rsidRPr="008F445B" w:rsidRDefault="007042AE" w:rsidP="007042AE">
            <w:pPr>
              <w:tabs>
                <w:tab w:val="left" w:pos="540"/>
              </w:tabs>
              <w:contextualSpacing/>
              <w:jc w:val="both"/>
            </w:pPr>
            <w:r w:rsidRPr="008F445B">
              <w:br w:type="page"/>
            </w:r>
            <w:r w:rsidRPr="008F445B">
              <w:rPr>
                <w:b/>
              </w:rPr>
              <w:t xml:space="preserve">9. Координатор проекта </w:t>
            </w:r>
            <w:r w:rsidRPr="008F445B">
              <w:rPr>
                <w:i/>
              </w:rPr>
              <w:t>(преподаватель)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Ф.И.О.</w:t>
            </w:r>
          </w:p>
        </w:tc>
        <w:tc>
          <w:tcPr>
            <w:tcW w:w="2411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Место работы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</w:rPr>
            </w:pPr>
            <w:r w:rsidRPr="008F445B">
              <w:rPr>
                <w:rFonts w:eastAsia="Arial Unicode MS"/>
                <w:b/>
              </w:rPr>
              <w:t>Тел.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jc w:val="center"/>
              <w:rPr>
                <w:rFonts w:eastAsia="Arial Unicode MS"/>
                <w:b/>
                <w:lang w:val="en-US"/>
              </w:rPr>
            </w:pPr>
            <w:r w:rsidRPr="008F445B">
              <w:rPr>
                <w:rFonts w:eastAsia="Arial Unicode MS"/>
                <w:b/>
              </w:rPr>
              <w:t>E-</w:t>
            </w:r>
            <w:r w:rsidRPr="008F445B">
              <w:rPr>
                <w:rFonts w:eastAsia="Arial Unicode MS"/>
                <w:b/>
                <w:lang w:val="en-US"/>
              </w:rPr>
              <w:t>mail</w:t>
            </w:r>
          </w:p>
        </w:tc>
      </w:tr>
      <w:tr w:rsidR="007042AE" w:rsidRPr="008F445B" w:rsidTr="007042AE">
        <w:tblPrEx>
          <w:shd w:val="clear" w:color="auto" w:fill="auto"/>
          <w:tblLook w:val="0000" w:firstRow="0" w:lastRow="0" w:firstColumn="0" w:lastColumn="0" w:noHBand="0" w:noVBand="0"/>
        </w:tblPrEx>
        <w:trPr>
          <w:cantSplit/>
          <w:trHeight w:val="348"/>
        </w:trPr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411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  <w:rPr>
                <w:rFonts w:eastAsia="Arial Unicode MS"/>
              </w:rPr>
            </w:pPr>
          </w:p>
        </w:tc>
      </w:tr>
    </w:tbl>
    <w:p w:rsidR="007042AE" w:rsidRPr="008F445B" w:rsidRDefault="007042AE" w:rsidP="007042AE">
      <w:pPr>
        <w:tabs>
          <w:tab w:val="left" w:pos="540"/>
        </w:tabs>
        <w:contextualSpacing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6096"/>
      </w:tblGrid>
      <w:tr w:rsidR="007042AE" w:rsidRPr="008F445B" w:rsidTr="007042AE">
        <w:trPr>
          <w:trHeight w:val="517"/>
        </w:trPr>
        <w:tc>
          <w:tcPr>
            <w:tcW w:w="3510" w:type="dxa"/>
            <w:shd w:val="clear" w:color="auto" w:fill="C0C0C0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  <w:r w:rsidRPr="008F445B">
              <w:rPr>
                <w:b/>
                <w:bCs/>
              </w:rPr>
              <w:t>10. Перспективы развития проекта</w:t>
            </w:r>
          </w:p>
        </w:tc>
        <w:tc>
          <w:tcPr>
            <w:tcW w:w="6096" w:type="dxa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</w:tc>
      </w:tr>
      <w:tr w:rsidR="007042AE" w:rsidRPr="008F445B" w:rsidTr="007042AE">
        <w:trPr>
          <w:trHeight w:val="51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  <w:r w:rsidRPr="008F445B">
              <w:rPr>
                <w:b/>
                <w:bCs/>
              </w:rPr>
              <w:t>11. Распространение информации о деятельности по проекту и его результатах</w:t>
            </w:r>
          </w:p>
          <w:p w:rsidR="007042AE" w:rsidRPr="008F445B" w:rsidRDefault="007042AE" w:rsidP="007042AE">
            <w:pPr>
              <w:contextualSpacing/>
              <w:rPr>
                <w:bCs/>
                <w:i/>
              </w:rPr>
            </w:pPr>
            <w:proofErr w:type="gramStart"/>
            <w:r w:rsidRPr="008F445B">
              <w:rPr>
                <w:bCs/>
                <w:i/>
              </w:rPr>
              <w:t>(необходимо описать, каким образом будет распространяться информация о проекте и его результатах среди различны целевых групп (учеников, педагогов, родителей, жителей микрорайона, администрации района (города, области).</w:t>
            </w:r>
            <w:proofErr w:type="gram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</w:tc>
      </w:tr>
      <w:tr w:rsidR="007042AE" w:rsidRPr="008F445B" w:rsidTr="007042AE">
        <w:trPr>
          <w:trHeight w:val="51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  <w:r w:rsidRPr="008F445B">
              <w:rPr>
                <w:b/>
                <w:bCs/>
              </w:rPr>
              <w:t>12.Риски, которые могут возникнуть при реализации проекта и способы их преодоления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2AE" w:rsidRPr="008F445B" w:rsidRDefault="007042AE" w:rsidP="007042AE">
            <w:pPr>
              <w:contextualSpacing/>
              <w:rPr>
                <w:b/>
                <w:bCs/>
              </w:rPr>
            </w:pPr>
          </w:p>
        </w:tc>
      </w:tr>
    </w:tbl>
    <w:p w:rsidR="00A55412" w:rsidRDefault="00A55412" w:rsidP="00B61C41">
      <w:pPr>
        <w:rPr>
          <w:sz w:val="20"/>
          <w:szCs w:val="20"/>
        </w:rPr>
      </w:pPr>
    </w:p>
    <w:sectPr w:rsidR="00A55412" w:rsidSect="008B25C9">
      <w:headerReference w:type="default" r:id="rId56"/>
      <w:pgSz w:w="11906" w:h="16838"/>
      <w:pgMar w:top="1134" w:right="567" w:bottom="709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49C" w:rsidRDefault="00C7149C" w:rsidP="008B25C9">
      <w:r>
        <w:separator/>
      </w:r>
    </w:p>
  </w:endnote>
  <w:endnote w:type="continuationSeparator" w:id="0">
    <w:p w:rsidR="00C7149C" w:rsidRDefault="00C7149C" w:rsidP="008B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49C" w:rsidRDefault="00C7149C" w:rsidP="008B25C9">
      <w:r>
        <w:separator/>
      </w:r>
    </w:p>
  </w:footnote>
  <w:footnote w:type="continuationSeparator" w:id="0">
    <w:p w:rsidR="00C7149C" w:rsidRDefault="00C7149C" w:rsidP="008B25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6928901"/>
      <w:docPartObj>
        <w:docPartGallery w:val="Page Numbers (Top of Page)"/>
        <w:docPartUnique/>
      </w:docPartObj>
    </w:sdtPr>
    <w:sdtContent>
      <w:p w:rsidR="008B25C9" w:rsidRDefault="008B25C9">
        <w:pPr>
          <w:pStyle w:val="af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A80">
          <w:rPr>
            <w:noProof/>
          </w:rPr>
          <w:t>18</w:t>
        </w:r>
        <w:r>
          <w:fldChar w:fldCharType="end"/>
        </w:r>
      </w:p>
    </w:sdtContent>
  </w:sdt>
  <w:p w:rsidR="008B25C9" w:rsidRDefault="008B25C9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98B"/>
    <w:multiLevelType w:val="hybridMultilevel"/>
    <w:tmpl w:val="6EFE7F02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AC070D"/>
    <w:multiLevelType w:val="multilevel"/>
    <w:tmpl w:val="81DC75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">
    <w:nsid w:val="03D11A9A"/>
    <w:multiLevelType w:val="hybridMultilevel"/>
    <w:tmpl w:val="7FB4BC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FA177F"/>
    <w:multiLevelType w:val="hybridMultilevel"/>
    <w:tmpl w:val="BF98D77E"/>
    <w:lvl w:ilvl="0" w:tplc="7EFAB0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9D1B6D"/>
    <w:multiLevelType w:val="hybridMultilevel"/>
    <w:tmpl w:val="9A5A0834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2130E0D"/>
    <w:multiLevelType w:val="hybridMultilevel"/>
    <w:tmpl w:val="901648E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4CA65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568"/>
        </w:tabs>
        <w:ind w:left="5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8C54515"/>
    <w:multiLevelType w:val="hybridMultilevel"/>
    <w:tmpl w:val="6E6C95D6"/>
    <w:lvl w:ilvl="0" w:tplc="A19A3CEA">
      <w:start w:val="5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A61D3"/>
    <w:multiLevelType w:val="hybridMultilevel"/>
    <w:tmpl w:val="701ED09C"/>
    <w:lvl w:ilvl="0" w:tplc="59381EE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2D3631D6"/>
    <w:multiLevelType w:val="hybridMultilevel"/>
    <w:tmpl w:val="EEEA0668"/>
    <w:lvl w:ilvl="0" w:tplc="2B665E52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C32A0"/>
    <w:multiLevelType w:val="multilevel"/>
    <w:tmpl w:val="DF42A00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3C775ED8"/>
    <w:multiLevelType w:val="multilevel"/>
    <w:tmpl w:val="7D8608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DFF2807"/>
    <w:multiLevelType w:val="hybridMultilevel"/>
    <w:tmpl w:val="B372B94A"/>
    <w:lvl w:ilvl="0" w:tplc="CA20E81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550C95"/>
    <w:multiLevelType w:val="hybridMultilevel"/>
    <w:tmpl w:val="C9622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4CA65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AE16A1"/>
    <w:multiLevelType w:val="hybridMultilevel"/>
    <w:tmpl w:val="0F849E48"/>
    <w:lvl w:ilvl="0" w:tplc="A0C87F6C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EC2DC0"/>
    <w:multiLevelType w:val="hybridMultilevel"/>
    <w:tmpl w:val="98CC423E"/>
    <w:lvl w:ilvl="0" w:tplc="D81E8908">
      <w:start w:val="1"/>
      <w:numFmt w:val="bullet"/>
      <w:suff w:val="space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8515EF"/>
    <w:multiLevelType w:val="hybridMultilevel"/>
    <w:tmpl w:val="064E26C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4CA65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568"/>
        </w:tabs>
        <w:ind w:left="5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494B09C2"/>
    <w:multiLevelType w:val="hybridMultilevel"/>
    <w:tmpl w:val="F2B0E208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FB50A46"/>
    <w:multiLevelType w:val="hybridMultilevel"/>
    <w:tmpl w:val="AAA8666C"/>
    <w:lvl w:ilvl="0" w:tplc="F290295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14633BA"/>
    <w:multiLevelType w:val="hybridMultilevel"/>
    <w:tmpl w:val="E6DC3A4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666224"/>
    <w:multiLevelType w:val="hybridMultilevel"/>
    <w:tmpl w:val="AD8698DE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9C069BD"/>
    <w:multiLevelType w:val="hybridMultilevel"/>
    <w:tmpl w:val="6C7A1500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08F285C"/>
    <w:multiLevelType w:val="hybridMultilevel"/>
    <w:tmpl w:val="28CC8D64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0FC79E1"/>
    <w:multiLevelType w:val="hybridMultilevel"/>
    <w:tmpl w:val="036C9666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6350B8"/>
    <w:multiLevelType w:val="hybridMultilevel"/>
    <w:tmpl w:val="4906DE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4CA65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568"/>
        </w:tabs>
        <w:ind w:left="5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620229FE"/>
    <w:multiLevelType w:val="hybridMultilevel"/>
    <w:tmpl w:val="149862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4CA65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568"/>
        </w:tabs>
        <w:ind w:left="5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>
    <w:nsid w:val="63546C4B"/>
    <w:multiLevelType w:val="hybridMultilevel"/>
    <w:tmpl w:val="A5CE3EA8"/>
    <w:lvl w:ilvl="0" w:tplc="661E1A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047166"/>
    <w:multiLevelType w:val="hybridMultilevel"/>
    <w:tmpl w:val="2BA0FE94"/>
    <w:lvl w:ilvl="0" w:tplc="04190011">
      <w:start w:val="2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B410E8"/>
    <w:multiLevelType w:val="hybridMultilevel"/>
    <w:tmpl w:val="6E926CE0"/>
    <w:lvl w:ilvl="0" w:tplc="2EDC10E8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496934"/>
    <w:multiLevelType w:val="hybridMultilevel"/>
    <w:tmpl w:val="56685A5E"/>
    <w:lvl w:ilvl="0" w:tplc="F90614E4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F16F80"/>
    <w:multiLevelType w:val="hybridMultilevel"/>
    <w:tmpl w:val="9D88FA14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F2A701A"/>
    <w:multiLevelType w:val="hybridMultilevel"/>
    <w:tmpl w:val="DFF42FB4"/>
    <w:lvl w:ilvl="0" w:tplc="3440DE5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58460C"/>
    <w:multiLevelType w:val="hybridMultilevel"/>
    <w:tmpl w:val="01E0411A"/>
    <w:lvl w:ilvl="0" w:tplc="661E1A7E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4CA65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568"/>
        </w:tabs>
        <w:ind w:left="5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>
    <w:nsid w:val="74E41F45"/>
    <w:multiLevelType w:val="hybridMultilevel"/>
    <w:tmpl w:val="ED3490DA"/>
    <w:lvl w:ilvl="0" w:tplc="0C1A958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AF4CA654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568"/>
        </w:tabs>
        <w:ind w:left="5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>
    <w:nsid w:val="767F45DF"/>
    <w:multiLevelType w:val="hybridMultilevel"/>
    <w:tmpl w:val="7A245A64"/>
    <w:lvl w:ilvl="0" w:tplc="7CBCAB8A">
      <w:start w:val="2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7D32EC1"/>
    <w:multiLevelType w:val="hybridMultilevel"/>
    <w:tmpl w:val="CD2E0F24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7C89615B"/>
    <w:multiLevelType w:val="hybridMultilevel"/>
    <w:tmpl w:val="7C8C9468"/>
    <w:lvl w:ilvl="0" w:tplc="661E1A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31"/>
  </w:num>
  <w:num w:numId="4">
    <w:abstractNumId w:val="20"/>
  </w:num>
  <w:num w:numId="5">
    <w:abstractNumId w:val="29"/>
  </w:num>
  <w:num w:numId="6">
    <w:abstractNumId w:val="34"/>
  </w:num>
  <w:num w:numId="7">
    <w:abstractNumId w:val="24"/>
  </w:num>
  <w:num w:numId="8">
    <w:abstractNumId w:val="35"/>
  </w:num>
  <w:num w:numId="9">
    <w:abstractNumId w:val="0"/>
  </w:num>
  <w:num w:numId="10">
    <w:abstractNumId w:val="25"/>
  </w:num>
  <w:num w:numId="11">
    <w:abstractNumId w:val="19"/>
  </w:num>
  <w:num w:numId="12">
    <w:abstractNumId w:val="15"/>
  </w:num>
  <w:num w:numId="13">
    <w:abstractNumId w:val="5"/>
  </w:num>
  <w:num w:numId="14">
    <w:abstractNumId w:val="21"/>
  </w:num>
  <w:num w:numId="15">
    <w:abstractNumId w:val="23"/>
  </w:num>
  <w:num w:numId="16">
    <w:abstractNumId w:val="32"/>
  </w:num>
  <w:num w:numId="17">
    <w:abstractNumId w:val="6"/>
  </w:num>
  <w:num w:numId="18">
    <w:abstractNumId w:val="16"/>
  </w:num>
  <w:num w:numId="19">
    <w:abstractNumId w:val="30"/>
  </w:num>
  <w:num w:numId="20">
    <w:abstractNumId w:val="7"/>
  </w:num>
  <w:num w:numId="21">
    <w:abstractNumId w:val="17"/>
  </w:num>
  <w:num w:numId="22">
    <w:abstractNumId w:val="14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7"/>
  </w:num>
  <w:num w:numId="26">
    <w:abstractNumId w:val="13"/>
  </w:num>
  <w:num w:numId="27">
    <w:abstractNumId w:val="8"/>
  </w:num>
  <w:num w:numId="28">
    <w:abstractNumId w:val="18"/>
  </w:num>
  <w:num w:numId="29">
    <w:abstractNumId w:val="22"/>
  </w:num>
  <w:num w:numId="30">
    <w:abstractNumId w:val="33"/>
  </w:num>
  <w:num w:numId="31">
    <w:abstractNumId w:val="26"/>
  </w:num>
  <w:num w:numId="32">
    <w:abstractNumId w:val="28"/>
  </w:num>
  <w:num w:numId="33">
    <w:abstractNumId w:val="11"/>
  </w:num>
  <w:num w:numId="34">
    <w:abstractNumId w:val="9"/>
  </w:num>
  <w:num w:numId="35">
    <w:abstractNumId w:val="1"/>
  </w:num>
  <w:num w:numId="36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393"/>
    <w:rsid w:val="000356EC"/>
    <w:rsid w:val="000460B7"/>
    <w:rsid w:val="000D317F"/>
    <w:rsid w:val="000E0E69"/>
    <w:rsid w:val="000E6A46"/>
    <w:rsid w:val="000F2386"/>
    <w:rsid w:val="001146B4"/>
    <w:rsid w:val="00114C10"/>
    <w:rsid w:val="0016276F"/>
    <w:rsid w:val="00180D2D"/>
    <w:rsid w:val="001944A1"/>
    <w:rsid w:val="001A713F"/>
    <w:rsid w:val="001C1CAC"/>
    <w:rsid w:val="001C2061"/>
    <w:rsid w:val="001D5CC7"/>
    <w:rsid w:val="00240B8C"/>
    <w:rsid w:val="002A1D01"/>
    <w:rsid w:val="002E7166"/>
    <w:rsid w:val="00316393"/>
    <w:rsid w:val="00325391"/>
    <w:rsid w:val="003318E2"/>
    <w:rsid w:val="003357C1"/>
    <w:rsid w:val="00344F01"/>
    <w:rsid w:val="00390C0D"/>
    <w:rsid w:val="00420B86"/>
    <w:rsid w:val="004312A9"/>
    <w:rsid w:val="00447A8E"/>
    <w:rsid w:val="00456E20"/>
    <w:rsid w:val="0046036D"/>
    <w:rsid w:val="00540C33"/>
    <w:rsid w:val="00575B62"/>
    <w:rsid w:val="005878B5"/>
    <w:rsid w:val="00593CBB"/>
    <w:rsid w:val="005A5E2E"/>
    <w:rsid w:val="006045FF"/>
    <w:rsid w:val="006058AD"/>
    <w:rsid w:val="00610405"/>
    <w:rsid w:val="006356EA"/>
    <w:rsid w:val="00635FFF"/>
    <w:rsid w:val="00637934"/>
    <w:rsid w:val="00654100"/>
    <w:rsid w:val="00670369"/>
    <w:rsid w:val="00697CCD"/>
    <w:rsid w:val="006A354D"/>
    <w:rsid w:val="006D02B0"/>
    <w:rsid w:val="006F0852"/>
    <w:rsid w:val="007042AE"/>
    <w:rsid w:val="0072070F"/>
    <w:rsid w:val="00724218"/>
    <w:rsid w:val="00764A2C"/>
    <w:rsid w:val="00773267"/>
    <w:rsid w:val="00790E8D"/>
    <w:rsid w:val="007B7796"/>
    <w:rsid w:val="007F50DC"/>
    <w:rsid w:val="008177E7"/>
    <w:rsid w:val="00824634"/>
    <w:rsid w:val="00853CE6"/>
    <w:rsid w:val="00870A80"/>
    <w:rsid w:val="0089579A"/>
    <w:rsid w:val="008A26CB"/>
    <w:rsid w:val="008B25C9"/>
    <w:rsid w:val="008C5984"/>
    <w:rsid w:val="008F445B"/>
    <w:rsid w:val="00922DFF"/>
    <w:rsid w:val="00936BAE"/>
    <w:rsid w:val="009633F0"/>
    <w:rsid w:val="009B03FA"/>
    <w:rsid w:val="00A55412"/>
    <w:rsid w:val="00A9025F"/>
    <w:rsid w:val="00AD4A67"/>
    <w:rsid w:val="00AF4936"/>
    <w:rsid w:val="00AF4DF6"/>
    <w:rsid w:val="00AF6541"/>
    <w:rsid w:val="00B1542D"/>
    <w:rsid w:val="00B34CCA"/>
    <w:rsid w:val="00B51CAA"/>
    <w:rsid w:val="00B61C41"/>
    <w:rsid w:val="00BB284E"/>
    <w:rsid w:val="00BE23B4"/>
    <w:rsid w:val="00C12651"/>
    <w:rsid w:val="00C207FF"/>
    <w:rsid w:val="00C23F15"/>
    <w:rsid w:val="00C4631D"/>
    <w:rsid w:val="00C7149C"/>
    <w:rsid w:val="00C97F95"/>
    <w:rsid w:val="00CD7B3D"/>
    <w:rsid w:val="00D068F2"/>
    <w:rsid w:val="00D15ABC"/>
    <w:rsid w:val="00D41033"/>
    <w:rsid w:val="00D5460A"/>
    <w:rsid w:val="00D64485"/>
    <w:rsid w:val="00D75489"/>
    <w:rsid w:val="00D93378"/>
    <w:rsid w:val="00DC1EAB"/>
    <w:rsid w:val="00DD2F96"/>
    <w:rsid w:val="00DE24FF"/>
    <w:rsid w:val="00E20E71"/>
    <w:rsid w:val="00E26789"/>
    <w:rsid w:val="00E323B3"/>
    <w:rsid w:val="00E4412D"/>
    <w:rsid w:val="00E717A5"/>
    <w:rsid w:val="00E73336"/>
    <w:rsid w:val="00EA274A"/>
    <w:rsid w:val="00EA721E"/>
    <w:rsid w:val="00F03215"/>
    <w:rsid w:val="00F11EDE"/>
    <w:rsid w:val="00F11FEF"/>
    <w:rsid w:val="00F431C3"/>
    <w:rsid w:val="00FC2246"/>
    <w:rsid w:val="00FC3B8F"/>
    <w:rsid w:val="00FF6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3267"/>
    <w:pPr>
      <w:keepNext/>
      <w:jc w:val="center"/>
      <w:outlineLvl w:val="0"/>
    </w:pPr>
    <w:rPr>
      <w:b/>
      <w:sz w:val="28"/>
      <w:szCs w:val="20"/>
    </w:rPr>
  </w:style>
  <w:style w:type="paragraph" w:styleId="5">
    <w:name w:val="heading 5"/>
    <w:basedOn w:val="a"/>
    <w:link w:val="50"/>
    <w:uiPriority w:val="9"/>
    <w:qFormat/>
    <w:rsid w:val="001A713F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326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A71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uiPriority w:val="99"/>
    <w:rsid w:val="00316393"/>
    <w:rPr>
      <w:color w:val="0000FF"/>
      <w:u w:val="single"/>
    </w:rPr>
  </w:style>
  <w:style w:type="paragraph" w:customStyle="1" w:styleId="a4">
    <w:name w:val="Обычный.Название подразделения"/>
    <w:rsid w:val="0031639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8177E7"/>
    <w:pPr>
      <w:ind w:left="720"/>
      <w:contextualSpacing/>
    </w:pPr>
  </w:style>
  <w:style w:type="paragraph" w:styleId="a6">
    <w:name w:val="Body Text"/>
    <w:basedOn w:val="a"/>
    <w:link w:val="a7"/>
    <w:unhideWhenUsed/>
    <w:rsid w:val="008177E7"/>
    <w:rPr>
      <w:b/>
      <w:color w:val="000000"/>
      <w:sz w:val="32"/>
      <w:szCs w:val="20"/>
    </w:rPr>
  </w:style>
  <w:style w:type="character" w:customStyle="1" w:styleId="a7">
    <w:name w:val="Основной текст Знак"/>
    <w:basedOn w:val="a0"/>
    <w:link w:val="a6"/>
    <w:rsid w:val="008177E7"/>
    <w:rPr>
      <w:rFonts w:ascii="Times New Roman" w:eastAsia="Times New Roman" w:hAnsi="Times New Roman" w:cs="Times New Roman"/>
      <w:b/>
      <w:color w:val="000000"/>
      <w:sz w:val="32"/>
      <w:szCs w:val="20"/>
      <w:lang w:eastAsia="ru-RU"/>
    </w:rPr>
  </w:style>
  <w:style w:type="paragraph" w:styleId="a8">
    <w:name w:val="Normal (Web)"/>
    <w:basedOn w:val="a"/>
    <w:uiPriority w:val="99"/>
    <w:unhideWhenUsed/>
    <w:rsid w:val="008177E7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177E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a9">
    <w:name w:val="Базовый"/>
    <w:rsid w:val="008177E7"/>
    <w:pPr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  <w:color w:val="00000A"/>
    </w:rPr>
  </w:style>
  <w:style w:type="paragraph" w:styleId="aa">
    <w:name w:val="Body Text Indent"/>
    <w:basedOn w:val="a"/>
    <w:link w:val="ab"/>
    <w:uiPriority w:val="99"/>
    <w:unhideWhenUsed/>
    <w:rsid w:val="0077326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773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773267"/>
    <w:pPr>
      <w:ind w:firstLine="426"/>
      <w:jc w:val="both"/>
    </w:pPr>
    <w:rPr>
      <w:sz w:val="26"/>
      <w:szCs w:val="20"/>
    </w:rPr>
  </w:style>
  <w:style w:type="character" w:customStyle="1" w:styleId="apple-style-span">
    <w:name w:val="apple-style-span"/>
    <w:basedOn w:val="a0"/>
    <w:rsid w:val="00773267"/>
  </w:style>
  <w:style w:type="table" w:styleId="ac">
    <w:name w:val="Table Grid"/>
    <w:basedOn w:val="a1"/>
    <w:uiPriority w:val="59"/>
    <w:rsid w:val="00F43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ts1">
    <w:name w:val="Contents 1"/>
    <w:basedOn w:val="a"/>
    <w:next w:val="a"/>
    <w:rsid w:val="001A713F"/>
    <w:pPr>
      <w:widowControl w:val="0"/>
      <w:autoSpaceDE w:val="0"/>
      <w:autoSpaceDN w:val="0"/>
      <w:adjustRightInd w:val="0"/>
      <w:ind w:left="720" w:hanging="431"/>
    </w:pPr>
  </w:style>
  <w:style w:type="paragraph" w:customStyle="1" w:styleId="Contents2">
    <w:name w:val="Contents 2"/>
    <w:basedOn w:val="a"/>
    <w:next w:val="a"/>
    <w:uiPriority w:val="99"/>
    <w:rsid w:val="001A713F"/>
    <w:pPr>
      <w:widowControl w:val="0"/>
      <w:autoSpaceDE w:val="0"/>
      <w:autoSpaceDN w:val="0"/>
      <w:adjustRightInd w:val="0"/>
      <w:ind w:left="1440" w:hanging="431"/>
    </w:pPr>
  </w:style>
  <w:style w:type="paragraph" w:customStyle="1" w:styleId="Contents3">
    <w:name w:val="Contents 3"/>
    <w:basedOn w:val="a"/>
    <w:next w:val="a"/>
    <w:uiPriority w:val="99"/>
    <w:rsid w:val="001A713F"/>
    <w:pPr>
      <w:widowControl w:val="0"/>
      <w:autoSpaceDE w:val="0"/>
      <w:autoSpaceDN w:val="0"/>
      <w:adjustRightInd w:val="0"/>
      <w:ind w:left="2160" w:hanging="431"/>
    </w:pPr>
  </w:style>
  <w:style w:type="paragraph" w:customStyle="1" w:styleId="LowerRomanList">
    <w:name w:val="Lower Roman List"/>
    <w:basedOn w:val="a"/>
    <w:uiPriority w:val="99"/>
    <w:rsid w:val="001A713F"/>
    <w:pPr>
      <w:widowControl w:val="0"/>
      <w:autoSpaceDE w:val="0"/>
      <w:autoSpaceDN w:val="0"/>
      <w:adjustRightInd w:val="0"/>
      <w:ind w:left="720" w:hanging="431"/>
    </w:pPr>
  </w:style>
  <w:style w:type="paragraph" w:customStyle="1" w:styleId="NumberedHeading1">
    <w:name w:val="Numbered Heading 1"/>
    <w:basedOn w:val="11"/>
    <w:next w:val="a"/>
    <w:uiPriority w:val="99"/>
    <w:rsid w:val="001A713F"/>
    <w:pPr>
      <w:tabs>
        <w:tab w:val="left" w:pos="431"/>
      </w:tabs>
      <w:spacing w:before="0" w:after="0"/>
    </w:pPr>
    <w:rPr>
      <w:rFonts w:ascii="Times New Roman" w:hAnsi="Times New Roman" w:cs="Times New Roman"/>
      <w:b w:val="0"/>
      <w:bCs w:val="0"/>
      <w:sz w:val="24"/>
      <w:szCs w:val="24"/>
    </w:rPr>
  </w:style>
  <w:style w:type="paragraph" w:customStyle="1" w:styleId="11">
    <w:name w:val="Заголовок 11"/>
    <w:basedOn w:val="a"/>
    <w:next w:val="a"/>
    <w:uiPriority w:val="99"/>
    <w:rsid w:val="001A713F"/>
    <w:pPr>
      <w:widowControl w:val="0"/>
      <w:autoSpaceDE w:val="0"/>
      <w:autoSpaceDN w:val="0"/>
      <w:adjustRightInd w:val="0"/>
      <w:spacing w:before="440" w:after="60"/>
    </w:pPr>
    <w:rPr>
      <w:rFonts w:ascii="Arial" w:hAnsi="Arial" w:cs="Arial"/>
      <w:b/>
      <w:bCs/>
      <w:sz w:val="34"/>
      <w:szCs w:val="34"/>
    </w:rPr>
  </w:style>
  <w:style w:type="paragraph" w:customStyle="1" w:styleId="NumberedHeading2">
    <w:name w:val="Numbered Heading 2"/>
    <w:basedOn w:val="210"/>
    <w:next w:val="a"/>
    <w:uiPriority w:val="99"/>
    <w:rsid w:val="001A713F"/>
    <w:pPr>
      <w:tabs>
        <w:tab w:val="left" w:pos="431"/>
      </w:tabs>
      <w:spacing w:before="0" w:after="0"/>
    </w:pPr>
    <w:rPr>
      <w:rFonts w:ascii="Times New Roman" w:hAnsi="Times New Roman" w:cs="Times New Roman"/>
      <w:b w:val="0"/>
      <w:bCs w:val="0"/>
      <w:sz w:val="24"/>
      <w:szCs w:val="24"/>
    </w:rPr>
  </w:style>
  <w:style w:type="paragraph" w:customStyle="1" w:styleId="210">
    <w:name w:val="Заголовок 21"/>
    <w:basedOn w:val="a"/>
    <w:next w:val="a"/>
    <w:uiPriority w:val="99"/>
    <w:rsid w:val="001A713F"/>
    <w:pPr>
      <w:widowControl w:val="0"/>
      <w:autoSpaceDE w:val="0"/>
      <w:autoSpaceDN w:val="0"/>
      <w:adjustRightInd w:val="0"/>
      <w:spacing w:before="440" w:after="60"/>
    </w:pPr>
    <w:rPr>
      <w:rFonts w:ascii="Arial" w:hAnsi="Arial" w:cs="Arial"/>
      <w:b/>
      <w:bCs/>
      <w:sz w:val="28"/>
      <w:szCs w:val="28"/>
    </w:rPr>
  </w:style>
  <w:style w:type="paragraph" w:customStyle="1" w:styleId="SquareList">
    <w:name w:val="Square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Текст концевой сноски1"/>
    <w:uiPriority w:val="99"/>
    <w:rsid w:val="001A713F"/>
    <w:rPr>
      <w:rFonts w:cs="Times New Roman"/>
    </w:rPr>
  </w:style>
  <w:style w:type="paragraph" w:customStyle="1" w:styleId="Contents4">
    <w:name w:val="Contents 4"/>
    <w:basedOn w:val="a"/>
    <w:next w:val="a"/>
    <w:uiPriority w:val="99"/>
    <w:rsid w:val="001A713F"/>
    <w:pPr>
      <w:widowControl w:val="0"/>
      <w:autoSpaceDE w:val="0"/>
      <w:autoSpaceDN w:val="0"/>
      <w:adjustRightInd w:val="0"/>
      <w:ind w:left="2880" w:hanging="431"/>
    </w:pPr>
  </w:style>
  <w:style w:type="paragraph" w:customStyle="1" w:styleId="DiamondList">
    <w:name w:val="Diamond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edList">
    <w:name w:val="Numbered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erence">
    <w:name w:val="Reference"/>
    <w:uiPriority w:val="99"/>
    <w:rsid w:val="001A713F"/>
    <w:rPr>
      <w:sz w:val="20"/>
    </w:rPr>
  </w:style>
  <w:style w:type="paragraph" w:customStyle="1" w:styleId="TriangleList">
    <w:name w:val="Triangle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edHeading3">
    <w:name w:val="Numbered Heading 3"/>
    <w:basedOn w:val="31"/>
    <w:next w:val="a"/>
    <w:uiPriority w:val="99"/>
    <w:rsid w:val="001A713F"/>
    <w:pPr>
      <w:tabs>
        <w:tab w:val="left" w:pos="431"/>
      </w:tabs>
      <w:spacing w:before="0" w:after="0"/>
    </w:pPr>
    <w:rPr>
      <w:rFonts w:ascii="Times New Roman" w:hAnsi="Times New Roman" w:cs="Times New Roman"/>
      <w:b w:val="0"/>
      <w:bCs w:val="0"/>
    </w:rPr>
  </w:style>
  <w:style w:type="paragraph" w:customStyle="1" w:styleId="31">
    <w:name w:val="Заголовок 31"/>
    <w:basedOn w:val="a"/>
    <w:next w:val="a"/>
    <w:uiPriority w:val="99"/>
    <w:rsid w:val="001A713F"/>
    <w:pPr>
      <w:widowControl w:val="0"/>
      <w:autoSpaceDE w:val="0"/>
      <w:autoSpaceDN w:val="0"/>
      <w:adjustRightInd w:val="0"/>
      <w:spacing w:before="440" w:after="60"/>
    </w:pPr>
    <w:rPr>
      <w:rFonts w:ascii="Arial" w:hAnsi="Arial" w:cs="Arial"/>
      <w:b/>
      <w:bCs/>
    </w:rPr>
  </w:style>
  <w:style w:type="paragraph" w:customStyle="1" w:styleId="DashedList">
    <w:name w:val="Dashed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pperRomanList">
    <w:name w:val="Upper Roman List"/>
    <w:basedOn w:val="NumberedList"/>
    <w:uiPriority w:val="99"/>
    <w:rsid w:val="001A713F"/>
  </w:style>
  <w:style w:type="paragraph" w:customStyle="1" w:styleId="41">
    <w:name w:val="Заголовок 41"/>
    <w:basedOn w:val="a"/>
    <w:next w:val="a"/>
    <w:uiPriority w:val="99"/>
    <w:rsid w:val="001A713F"/>
    <w:pPr>
      <w:widowControl w:val="0"/>
      <w:autoSpaceDE w:val="0"/>
      <w:autoSpaceDN w:val="0"/>
      <w:adjustRightInd w:val="0"/>
      <w:spacing w:before="440" w:after="60"/>
    </w:pPr>
    <w:rPr>
      <w:rFonts w:ascii="Arial" w:hAnsi="Arial" w:cs="Arial"/>
      <w:b/>
      <w:bCs/>
    </w:rPr>
  </w:style>
  <w:style w:type="paragraph" w:customStyle="1" w:styleId="HeartList">
    <w:name w:val="Heart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List">
    <w:name w:val="Box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erence2">
    <w:name w:val="Reference2"/>
    <w:uiPriority w:val="99"/>
    <w:rsid w:val="001A713F"/>
    <w:rPr>
      <w:sz w:val="20"/>
    </w:rPr>
  </w:style>
  <w:style w:type="paragraph" w:customStyle="1" w:styleId="UpperCaseList">
    <w:name w:val="Upper Case List"/>
    <w:basedOn w:val="NumberedList"/>
    <w:uiPriority w:val="99"/>
    <w:rsid w:val="001A713F"/>
  </w:style>
  <w:style w:type="paragraph" w:customStyle="1" w:styleId="BulletList">
    <w:name w:val="Bullet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ist">
    <w:name w:val="Hand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Текст сноски1"/>
    <w:uiPriority w:val="99"/>
    <w:rsid w:val="001A713F"/>
    <w:rPr>
      <w:rFonts w:cs="Times New Roman"/>
      <w:sz w:val="20"/>
      <w:szCs w:val="20"/>
    </w:rPr>
  </w:style>
  <w:style w:type="paragraph" w:customStyle="1" w:styleId="ContentsHeader">
    <w:name w:val="Contents Header"/>
    <w:basedOn w:val="a"/>
    <w:next w:val="a"/>
    <w:uiPriority w:val="99"/>
    <w:rsid w:val="001A713F"/>
    <w:pPr>
      <w:widowControl w:val="0"/>
      <w:autoSpaceDE w:val="0"/>
      <w:autoSpaceDN w:val="0"/>
      <w:adjustRightInd w:val="0"/>
      <w:spacing w:before="240" w:after="120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TickList">
    <w:name w:val="Tick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werCaseList">
    <w:name w:val="Lower Case List"/>
    <w:basedOn w:val="NumberedList"/>
    <w:uiPriority w:val="99"/>
    <w:rsid w:val="001A713F"/>
  </w:style>
  <w:style w:type="paragraph" w:styleId="ad">
    <w:name w:val="Block Text"/>
    <w:basedOn w:val="a"/>
    <w:uiPriority w:val="99"/>
    <w:rsid w:val="001A713F"/>
    <w:pPr>
      <w:widowControl w:val="0"/>
      <w:autoSpaceDE w:val="0"/>
      <w:autoSpaceDN w:val="0"/>
      <w:adjustRightInd w:val="0"/>
      <w:spacing w:after="120"/>
      <w:ind w:left="1440" w:right="1440"/>
    </w:pPr>
  </w:style>
  <w:style w:type="paragraph" w:styleId="ae">
    <w:name w:val="Plain Text"/>
    <w:basedOn w:val="a"/>
    <w:link w:val="af"/>
    <w:uiPriority w:val="99"/>
    <w:rsid w:val="001A713F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uiPriority w:val="99"/>
    <w:rsid w:val="001A713F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SectionHeading">
    <w:name w:val="Section Heading"/>
    <w:basedOn w:val="NumberedHeading1"/>
    <w:next w:val="a"/>
    <w:uiPriority w:val="99"/>
    <w:rsid w:val="001A713F"/>
    <w:pPr>
      <w:tabs>
        <w:tab w:val="clear" w:pos="431"/>
        <w:tab w:val="left" w:pos="1584"/>
      </w:tabs>
    </w:pPr>
  </w:style>
  <w:style w:type="paragraph" w:customStyle="1" w:styleId="ImpliesList">
    <w:name w:val="Implies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List">
    <w:name w:val="Star List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left="720" w:hanging="43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ference1">
    <w:name w:val="Reference1"/>
    <w:uiPriority w:val="99"/>
    <w:rsid w:val="001A713F"/>
    <w:rPr>
      <w:sz w:val="20"/>
    </w:rPr>
  </w:style>
  <w:style w:type="paragraph" w:customStyle="1" w:styleId="ChapterHeading">
    <w:name w:val="Chapter Heading"/>
    <w:basedOn w:val="NumberedHeading1"/>
    <w:next w:val="a"/>
    <w:uiPriority w:val="99"/>
    <w:rsid w:val="001A713F"/>
    <w:pPr>
      <w:tabs>
        <w:tab w:val="clear" w:pos="431"/>
        <w:tab w:val="left" w:pos="1584"/>
      </w:tabs>
    </w:pPr>
  </w:style>
  <w:style w:type="paragraph" w:styleId="af0">
    <w:name w:val="Title"/>
    <w:basedOn w:val="a"/>
    <w:link w:val="af1"/>
    <w:qFormat/>
    <w:rsid w:val="001A713F"/>
    <w:pPr>
      <w:jc w:val="center"/>
    </w:pPr>
    <w:rPr>
      <w:b/>
      <w:sz w:val="28"/>
      <w:szCs w:val="20"/>
    </w:rPr>
  </w:style>
  <w:style w:type="character" w:customStyle="1" w:styleId="af1">
    <w:name w:val="Название Знак"/>
    <w:basedOn w:val="a0"/>
    <w:link w:val="af0"/>
    <w:rsid w:val="001A713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2">
    <w:name w:val="Emphasis"/>
    <w:qFormat/>
    <w:rsid w:val="001A713F"/>
    <w:rPr>
      <w:i/>
      <w:iCs/>
    </w:rPr>
  </w:style>
  <w:style w:type="character" w:styleId="af3">
    <w:name w:val="Strong"/>
    <w:uiPriority w:val="99"/>
    <w:qFormat/>
    <w:rsid w:val="001A713F"/>
    <w:rPr>
      <w:b/>
      <w:bCs/>
    </w:rPr>
  </w:style>
  <w:style w:type="paragraph" w:styleId="af4">
    <w:name w:val="No Spacing"/>
    <w:link w:val="af5"/>
    <w:uiPriority w:val="1"/>
    <w:qFormat/>
    <w:rsid w:val="001A713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5">
    <w:name w:val="Без интервала Знак"/>
    <w:link w:val="af4"/>
    <w:uiPriority w:val="1"/>
    <w:rsid w:val="001A713F"/>
    <w:rPr>
      <w:rFonts w:ascii="Calibri" w:eastAsia="Times New Roman" w:hAnsi="Calibri" w:cs="Times New Roman"/>
    </w:rPr>
  </w:style>
  <w:style w:type="character" w:customStyle="1" w:styleId="FontStyle20">
    <w:name w:val="Font Style20"/>
    <w:rsid w:val="001A713F"/>
    <w:rPr>
      <w:rFonts w:ascii="Times New Roman" w:hAnsi="Times New Roman" w:cs="Times New Roman"/>
      <w:sz w:val="26"/>
      <w:szCs w:val="26"/>
    </w:rPr>
  </w:style>
  <w:style w:type="paragraph" w:customStyle="1" w:styleId="ConsNormal">
    <w:name w:val="ConsNormal"/>
    <w:uiPriority w:val="99"/>
    <w:rsid w:val="001A713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4">
    <w:name w:val="Обычный1"/>
    <w:rsid w:val="001A713F"/>
    <w:rPr>
      <w:rFonts w:ascii="Calibri" w:eastAsia="Calibri" w:hAnsi="Calibri" w:cs="Calibri"/>
      <w:lang w:eastAsia="ru-RU"/>
    </w:rPr>
  </w:style>
  <w:style w:type="paragraph" w:styleId="af6">
    <w:name w:val="header"/>
    <w:basedOn w:val="a"/>
    <w:link w:val="af7"/>
    <w:uiPriority w:val="99"/>
    <w:unhideWhenUsed/>
    <w:rsid w:val="001A713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customStyle="1" w:styleId="af7">
    <w:name w:val="Верхний колонтитул Знак"/>
    <w:basedOn w:val="a0"/>
    <w:link w:val="af6"/>
    <w:uiPriority w:val="99"/>
    <w:rsid w:val="001A71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1A713F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</w:style>
  <w:style w:type="character" w:customStyle="1" w:styleId="af9">
    <w:name w:val="Нижний колонтитул Знак"/>
    <w:basedOn w:val="a0"/>
    <w:link w:val="af8"/>
    <w:uiPriority w:val="99"/>
    <w:rsid w:val="001A71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annotation text"/>
    <w:basedOn w:val="a"/>
    <w:link w:val="afb"/>
    <w:uiPriority w:val="99"/>
    <w:unhideWhenUsed/>
    <w:rsid w:val="001A713F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1A713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ма примечания Знак"/>
    <w:basedOn w:val="afb"/>
    <w:link w:val="afd"/>
    <w:uiPriority w:val="99"/>
    <w:semiHidden/>
    <w:rsid w:val="001A71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d">
    <w:name w:val="annotation subject"/>
    <w:basedOn w:val="afa"/>
    <w:next w:val="afa"/>
    <w:link w:val="afc"/>
    <w:uiPriority w:val="99"/>
    <w:semiHidden/>
    <w:unhideWhenUsed/>
    <w:rsid w:val="001A713F"/>
    <w:rPr>
      <w:b/>
      <w:bCs/>
    </w:rPr>
  </w:style>
  <w:style w:type="character" w:customStyle="1" w:styleId="afe">
    <w:name w:val="Текст выноски Знак"/>
    <w:basedOn w:val="a0"/>
    <w:link w:val="aff"/>
    <w:uiPriority w:val="99"/>
    <w:semiHidden/>
    <w:rsid w:val="001A713F"/>
    <w:rPr>
      <w:rFonts w:ascii="Tahoma" w:eastAsia="Times New Roman" w:hAnsi="Tahoma" w:cs="Tahoma"/>
      <w:sz w:val="16"/>
      <w:szCs w:val="16"/>
      <w:lang w:eastAsia="ru-RU"/>
    </w:rPr>
  </w:style>
  <w:style w:type="paragraph" w:styleId="aff">
    <w:name w:val="Balloon Text"/>
    <w:basedOn w:val="a"/>
    <w:link w:val="afe"/>
    <w:uiPriority w:val="99"/>
    <w:semiHidden/>
    <w:unhideWhenUsed/>
    <w:rsid w:val="001A713F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2">
    <w:name w:val="Обычный2"/>
    <w:rsid w:val="007042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dsh.education/" TargetMode="External"/><Relationship Id="rId18" Type="http://schemas.openxmlformats.org/officeDocument/2006/relationships/hyperlink" Target="http://www.sdo-vrn.ru" TargetMode="External"/><Relationship Id="rId26" Type="http://schemas.openxmlformats.org/officeDocument/2006/relationships/hyperlink" Target="http://www.sdo-vrn.ru" TargetMode="External"/><Relationship Id="rId39" Type="http://schemas.openxmlformats.org/officeDocument/2006/relationships/hyperlink" Target="http://www.sdo-vrn.ru" TargetMode="External"/><Relationship Id="rId21" Type="http://schemas.openxmlformats.org/officeDocument/2006/relationships/hyperlink" Target="https://rdsh.education/" TargetMode="External"/><Relationship Id="rId34" Type="http://schemas.openxmlformats.org/officeDocument/2006/relationships/hyperlink" Target="http://www.sdo-vrn.ru" TargetMode="External"/><Relationship Id="rId42" Type="http://schemas.openxmlformats.org/officeDocument/2006/relationships/hyperlink" Target="https://vk.com/sdo_vrn" TargetMode="External"/><Relationship Id="rId47" Type="http://schemas.openxmlformats.org/officeDocument/2006/relationships/hyperlink" Target="http://www.sdo-vrn.ru" TargetMode="External"/><Relationship Id="rId50" Type="http://schemas.openxmlformats.org/officeDocument/2006/relationships/hyperlink" Target="mailto:dd-omc@govvrn.ru" TargetMode="External"/><Relationship Id="rId55" Type="http://schemas.openxmlformats.org/officeDocument/2006/relationships/hyperlink" Target="mailto:%20%20%20%20%20%20%20%20%20%20%20%20%20dd-omc@govvrn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dd-omc@govvrn.ru" TargetMode="External"/><Relationship Id="rId17" Type="http://schemas.openxmlformats.org/officeDocument/2006/relationships/hyperlink" Target="http://www.sdo-vrn.ru" TargetMode="External"/><Relationship Id="rId25" Type="http://schemas.openxmlformats.org/officeDocument/2006/relationships/hyperlink" Target="http://www.sdo-vrn.ru" TargetMode="External"/><Relationship Id="rId33" Type="http://schemas.openxmlformats.org/officeDocument/2006/relationships/hyperlink" Target="http://www.sdo-vrn.ru" TargetMode="External"/><Relationship Id="rId38" Type="http://schemas.openxmlformats.org/officeDocument/2006/relationships/hyperlink" Target="http://www.sdo-vrn.ru" TargetMode="External"/><Relationship Id="rId46" Type="http://schemas.openxmlformats.org/officeDocument/2006/relationships/hyperlink" Target="http://www.sdo-vrn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do-vrn.ru" TargetMode="External"/><Relationship Id="rId20" Type="http://schemas.openxmlformats.org/officeDocument/2006/relationships/hyperlink" Target="http://www.sdo-vrn.ru" TargetMode="External"/><Relationship Id="rId29" Type="http://schemas.openxmlformats.org/officeDocument/2006/relationships/hyperlink" Target="https://rdsh.education/" TargetMode="External"/><Relationship Id="rId41" Type="http://schemas.openxmlformats.org/officeDocument/2006/relationships/hyperlink" Target="https://rdsh.education/" TargetMode="External"/><Relationship Id="rId54" Type="http://schemas.openxmlformats.org/officeDocument/2006/relationships/hyperlink" Target="mailto:dd-omc@govvrn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do-vrn.ru/" TargetMode="External"/><Relationship Id="rId24" Type="http://schemas.openxmlformats.org/officeDocument/2006/relationships/hyperlink" Target="http://www.sdo-vrn.ru" TargetMode="External"/><Relationship Id="rId32" Type="http://schemas.openxmlformats.org/officeDocument/2006/relationships/hyperlink" Target="http://www.sdo-vrn.ru" TargetMode="External"/><Relationship Id="rId37" Type="http://schemas.openxmlformats.org/officeDocument/2006/relationships/hyperlink" Target="http://www.sdo-vrn.ru" TargetMode="External"/><Relationship Id="rId40" Type="http://schemas.openxmlformats.org/officeDocument/2006/relationships/hyperlink" Target="http://www.sdo-vrn.ru" TargetMode="External"/><Relationship Id="rId45" Type="http://schemas.openxmlformats.org/officeDocument/2006/relationships/hyperlink" Target="http://www.sdo-vrn.ru" TargetMode="External"/><Relationship Id="rId53" Type="http://schemas.openxmlformats.org/officeDocument/2006/relationships/hyperlink" Target="https://vk.com/sdo_vrn" TargetMode="Externa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sdo-vrn.ru" TargetMode="External"/><Relationship Id="rId23" Type="http://schemas.openxmlformats.org/officeDocument/2006/relationships/hyperlink" Target="http://www.sdo-vrn.ru" TargetMode="External"/><Relationship Id="rId28" Type="http://schemas.openxmlformats.org/officeDocument/2006/relationships/hyperlink" Target="http://www.sdo-vrn.ru" TargetMode="External"/><Relationship Id="rId36" Type="http://schemas.openxmlformats.org/officeDocument/2006/relationships/hyperlink" Target="http://www.sdo-vrn.ru" TargetMode="External"/><Relationship Id="rId49" Type="http://schemas.openxmlformats.org/officeDocument/2006/relationships/hyperlink" Target="http://www.sdo-vrn.ru" TargetMode="External"/><Relationship Id="rId57" Type="http://schemas.openxmlformats.org/officeDocument/2006/relationships/fontTable" Target="fontTable.xml"/><Relationship Id="rId10" Type="http://schemas.openxmlformats.org/officeDocument/2006/relationships/hyperlink" Target="mailto:dd-omc@govvrn.ru" TargetMode="External"/><Relationship Id="rId19" Type="http://schemas.openxmlformats.org/officeDocument/2006/relationships/hyperlink" Target="http://www.sdo-vrn.ru" TargetMode="External"/><Relationship Id="rId31" Type="http://schemas.openxmlformats.org/officeDocument/2006/relationships/hyperlink" Target="http://www.sdo-vrn.ru" TargetMode="External"/><Relationship Id="rId44" Type="http://schemas.openxmlformats.org/officeDocument/2006/relationships/hyperlink" Target="http://www.sdo-vrn.ru" TargetMode="External"/><Relationship Id="rId52" Type="http://schemas.openxmlformats.org/officeDocument/2006/relationships/hyperlink" Target="http://www.sdo-vrn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yrosmol.ru" TargetMode="External"/><Relationship Id="rId14" Type="http://schemas.openxmlformats.org/officeDocument/2006/relationships/hyperlink" Target="https://vk.com/sdo_vrn" TargetMode="External"/><Relationship Id="rId22" Type="http://schemas.openxmlformats.org/officeDocument/2006/relationships/hyperlink" Target="https://vk.com/sdo_vrn" TargetMode="External"/><Relationship Id="rId27" Type="http://schemas.openxmlformats.org/officeDocument/2006/relationships/hyperlink" Target="http://www.sdo-vrn.ru" TargetMode="External"/><Relationship Id="rId30" Type="http://schemas.openxmlformats.org/officeDocument/2006/relationships/hyperlink" Target="https://vk.com/sdo_vrn" TargetMode="External"/><Relationship Id="rId35" Type="http://schemas.openxmlformats.org/officeDocument/2006/relationships/hyperlink" Target="http://www.sdo-vrn.ru" TargetMode="External"/><Relationship Id="rId43" Type="http://schemas.openxmlformats.org/officeDocument/2006/relationships/hyperlink" Target="http://www.sdo-vrn.ru" TargetMode="External"/><Relationship Id="rId48" Type="http://schemas.openxmlformats.org/officeDocument/2006/relationships/hyperlink" Target="http://www.sdo-vrn.ru" TargetMode="External"/><Relationship Id="rId56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mailto:dd-omc@govvrn.ru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79C19-6E25-4BA6-A3B9-E2B2FF05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24</Pages>
  <Words>9826</Words>
  <Characters>56013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Даша-301</dc:creator>
  <cp:lastModifiedBy>User</cp:lastModifiedBy>
  <cp:revision>10</cp:revision>
  <cp:lastPrinted>2021-02-10T13:35:00Z</cp:lastPrinted>
  <dcterms:created xsi:type="dcterms:W3CDTF">2020-03-10T12:39:00Z</dcterms:created>
  <dcterms:modified xsi:type="dcterms:W3CDTF">2021-02-10T13:36:00Z</dcterms:modified>
</cp:coreProperties>
</file>